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7D4AE" w14:textId="3D6977D2" w:rsidR="00923271" w:rsidRPr="000020F7" w:rsidRDefault="000E2BF1" w:rsidP="00BF7545">
      <w:pPr>
        <w:spacing w:before="0"/>
        <w:ind w:firstLine="0"/>
        <w:jc w:val="center"/>
        <w:rPr>
          <w:b/>
          <w:bCs/>
        </w:rPr>
      </w:pPr>
      <w:bookmarkStart w:id="0" w:name="_Toc81436265"/>
      <w:r w:rsidRPr="000020F7">
        <w:rPr>
          <w:b/>
          <w:bCs/>
          <w:cs/>
        </w:rPr>
        <w:t>แบบประเมินความสอดคล้องด้วยตนเอง</w:t>
      </w:r>
    </w:p>
    <w:p w14:paraId="2AFECB23" w14:textId="2B4F32DF" w:rsidR="00BF7545" w:rsidRPr="000020F7" w:rsidRDefault="00B86CC6" w:rsidP="00BF7545">
      <w:pPr>
        <w:spacing w:before="0"/>
        <w:ind w:firstLine="0"/>
        <w:jc w:val="center"/>
        <w:rPr>
          <w:b/>
          <w:bCs/>
        </w:rPr>
      </w:pPr>
      <w:r w:rsidRPr="000020F7">
        <w:rPr>
          <w:b/>
          <w:bCs/>
          <w:cs/>
        </w:rPr>
        <w:t>ระบบการลงคะแนนผ่านสื่ออิเล็กทรอนิกส์</w:t>
      </w:r>
      <w:r w:rsidR="00224CAD" w:rsidRPr="000020F7">
        <w:rPr>
          <w:b/>
          <w:bCs/>
        </w:rPr>
        <w:t xml:space="preserve"> (ELECTRONIC VOTING SYSTEM)</w:t>
      </w:r>
    </w:p>
    <w:p w14:paraId="50171DC0" w14:textId="2570C7E4" w:rsidR="00923271" w:rsidRPr="000020F7" w:rsidRDefault="00923271" w:rsidP="00091222">
      <w:pPr>
        <w:spacing w:before="0" w:after="240"/>
        <w:ind w:firstLine="0"/>
        <w:jc w:val="center"/>
        <w:rPr>
          <w:b/>
          <w:bCs/>
          <w:sz w:val="28"/>
          <w:szCs w:val="28"/>
        </w:rPr>
      </w:pPr>
      <w:r w:rsidRPr="000020F7">
        <w:rPr>
          <w:b/>
          <w:bCs/>
          <w:cs/>
        </w:rPr>
        <w:t>ตาม</w:t>
      </w:r>
      <w:r w:rsidR="005708F3" w:rsidRPr="000020F7">
        <w:rPr>
          <w:b/>
          <w:bCs/>
          <w:cs/>
        </w:rPr>
        <w:t xml:space="preserve">ข้อเสนอแนะมาตรฐานฯ </w:t>
      </w:r>
      <w:r w:rsidR="00DD0CFB" w:rsidRPr="000020F7">
        <w:rPr>
          <w:b/>
          <w:bCs/>
          <w:cs/>
        </w:rPr>
        <w:t xml:space="preserve">ว่าด้วยระบบการลงคะแนนผ่านสื่ออิเล็กทรอนิกส์ (ขมธอ. </w:t>
      </w:r>
      <w:r w:rsidR="00DD0CFB" w:rsidRPr="000020F7">
        <w:rPr>
          <w:b/>
          <w:bCs/>
        </w:rPr>
        <w:t>26-2564</w:t>
      </w:r>
      <w:r w:rsidR="00DD0CFB" w:rsidRPr="000020F7">
        <w:rPr>
          <w:b/>
          <w:bCs/>
          <w:sz w:val="28"/>
          <w:szCs w:val="28"/>
        </w:rPr>
        <w:t>)</w:t>
      </w:r>
      <w:r w:rsidR="004C6BF4">
        <w:rPr>
          <w:b/>
          <w:bCs/>
          <w:sz w:val="28"/>
          <w:szCs w:val="28"/>
        </w:rPr>
        <w:t xml:space="preserve"> </w:t>
      </w:r>
      <w:r w:rsidR="004C6BF4">
        <w:rPr>
          <w:rFonts w:hint="cs"/>
          <w:b/>
          <w:bCs/>
          <w:sz w:val="28"/>
          <w:szCs w:val="28"/>
          <w:cs/>
        </w:rPr>
        <w:t xml:space="preserve">เวอร์ชัน </w:t>
      </w:r>
      <w:r w:rsidR="004C6BF4">
        <w:rPr>
          <w:b/>
          <w:bCs/>
          <w:sz w:val="28"/>
          <w:szCs w:val="28"/>
        </w:rPr>
        <w:t>2.0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9900"/>
      </w:tblGrid>
      <w:tr w:rsidR="00091222" w:rsidRPr="000020F7" w14:paraId="00CE71FC" w14:textId="77777777" w:rsidTr="001B7E55">
        <w:tc>
          <w:tcPr>
            <w:tcW w:w="4405" w:type="dxa"/>
          </w:tcPr>
          <w:p w14:paraId="79C955F3" w14:textId="5C3A748B" w:rsidR="00091222" w:rsidRPr="000020F7" w:rsidRDefault="00CC0B5F" w:rsidP="00091222">
            <w:pPr>
              <w:spacing w:before="0"/>
              <w:ind w:firstLine="0"/>
              <w:rPr>
                <w:b/>
                <w:bCs/>
                <w:sz w:val="28"/>
                <w:szCs w:val="28"/>
                <w:lang w:eastAsia="th-TH"/>
              </w:rPr>
            </w:pPr>
            <w:r w:rsidRPr="000020F7">
              <w:rPr>
                <w:b/>
                <w:bCs/>
                <w:sz w:val="28"/>
                <w:szCs w:val="28"/>
                <w:cs/>
                <w:lang w:eastAsia="th-TH"/>
              </w:rPr>
              <w:t>ชื่อระบบ</w:t>
            </w:r>
          </w:p>
        </w:tc>
        <w:tc>
          <w:tcPr>
            <w:tcW w:w="9900" w:type="dxa"/>
          </w:tcPr>
          <w:p w14:paraId="3BF35346" w14:textId="4B13D90A" w:rsidR="00091222" w:rsidRPr="000020F7" w:rsidRDefault="00091222" w:rsidP="00091222">
            <w:pPr>
              <w:spacing w:before="0"/>
              <w:ind w:firstLine="0"/>
              <w:rPr>
                <w:sz w:val="28"/>
                <w:szCs w:val="28"/>
                <w:cs/>
                <w:lang w:eastAsia="th-TH"/>
              </w:rPr>
            </w:pPr>
          </w:p>
        </w:tc>
      </w:tr>
      <w:tr w:rsidR="00091222" w:rsidRPr="000020F7" w14:paraId="5ED74532" w14:textId="77777777" w:rsidTr="001B7E55">
        <w:tc>
          <w:tcPr>
            <w:tcW w:w="4405" w:type="dxa"/>
          </w:tcPr>
          <w:p w14:paraId="0AF783F4" w14:textId="22957F1E" w:rsidR="00091222" w:rsidRPr="000020F7" w:rsidRDefault="00CC0B5F" w:rsidP="00091222">
            <w:pPr>
              <w:spacing w:before="0"/>
              <w:ind w:firstLine="0"/>
              <w:rPr>
                <w:b/>
                <w:bCs/>
                <w:sz w:val="28"/>
                <w:szCs w:val="28"/>
                <w:lang w:eastAsia="th-TH"/>
              </w:rPr>
            </w:pPr>
            <w:r w:rsidRPr="000020F7">
              <w:rPr>
                <w:b/>
                <w:bCs/>
                <w:sz w:val="28"/>
                <w:szCs w:val="28"/>
                <w:cs/>
                <w:lang w:eastAsia="th-TH"/>
              </w:rPr>
              <w:t>ผู้ประเมินความสอดคล้องด้วยตนเอง (ชื่อบริษัท)</w:t>
            </w:r>
          </w:p>
        </w:tc>
        <w:tc>
          <w:tcPr>
            <w:tcW w:w="9900" w:type="dxa"/>
          </w:tcPr>
          <w:p w14:paraId="548DCBFB" w14:textId="537A439A" w:rsidR="00091222" w:rsidRPr="000020F7" w:rsidRDefault="00091222" w:rsidP="00091222">
            <w:pPr>
              <w:spacing w:before="0"/>
              <w:ind w:firstLine="0"/>
              <w:rPr>
                <w:sz w:val="28"/>
                <w:szCs w:val="28"/>
                <w:lang w:eastAsia="th-TH"/>
              </w:rPr>
            </w:pPr>
          </w:p>
        </w:tc>
      </w:tr>
      <w:tr w:rsidR="00091222" w:rsidRPr="000020F7" w14:paraId="464235D5" w14:textId="77777777" w:rsidTr="001B7E55">
        <w:tc>
          <w:tcPr>
            <w:tcW w:w="4405" w:type="dxa"/>
          </w:tcPr>
          <w:p w14:paraId="03866BA1" w14:textId="6D0E04C9" w:rsidR="00091222" w:rsidRPr="000020F7" w:rsidRDefault="00CC0B5F" w:rsidP="00091222">
            <w:pPr>
              <w:spacing w:before="0"/>
              <w:ind w:firstLine="0"/>
              <w:rPr>
                <w:b/>
                <w:bCs/>
                <w:sz w:val="28"/>
                <w:szCs w:val="28"/>
                <w:lang w:eastAsia="th-TH"/>
              </w:rPr>
            </w:pPr>
            <w:r w:rsidRPr="000020F7">
              <w:rPr>
                <w:b/>
                <w:bCs/>
                <w:sz w:val="28"/>
                <w:szCs w:val="28"/>
                <w:cs/>
                <w:lang w:eastAsia="th-TH"/>
              </w:rPr>
              <w:t>ช่องทางการติตต่อผู้ให้บริการ</w:t>
            </w:r>
          </w:p>
        </w:tc>
        <w:tc>
          <w:tcPr>
            <w:tcW w:w="9900" w:type="dxa"/>
          </w:tcPr>
          <w:p w14:paraId="56DBB882" w14:textId="77777777" w:rsidR="00091222" w:rsidRPr="000020F7" w:rsidRDefault="00091222" w:rsidP="00091222">
            <w:pPr>
              <w:spacing w:before="0"/>
              <w:ind w:firstLine="0"/>
              <w:rPr>
                <w:sz w:val="28"/>
                <w:szCs w:val="28"/>
                <w:lang w:eastAsia="th-TH"/>
              </w:rPr>
            </w:pPr>
          </w:p>
        </w:tc>
      </w:tr>
      <w:tr w:rsidR="00091222" w:rsidRPr="000020F7" w14:paraId="5B910CCE" w14:textId="77777777" w:rsidTr="001B7E55">
        <w:tc>
          <w:tcPr>
            <w:tcW w:w="4405" w:type="dxa"/>
          </w:tcPr>
          <w:p w14:paraId="751807B7" w14:textId="4DDA94DF" w:rsidR="00091222" w:rsidRPr="000020F7" w:rsidRDefault="00CC0B5F" w:rsidP="00091222">
            <w:pPr>
              <w:spacing w:before="0"/>
              <w:ind w:firstLine="0"/>
              <w:rPr>
                <w:b/>
                <w:bCs/>
                <w:sz w:val="28"/>
                <w:szCs w:val="28"/>
                <w:lang w:eastAsia="th-TH"/>
              </w:rPr>
            </w:pPr>
            <w:r w:rsidRPr="000020F7">
              <w:rPr>
                <w:b/>
                <w:bCs/>
                <w:sz w:val="28"/>
                <w:szCs w:val="28"/>
                <w:cs/>
                <w:lang w:eastAsia="th-TH"/>
              </w:rPr>
              <w:t>วันที่ประเมินความสอดคล้อง</w:t>
            </w:r>
          </w:p>
        </w:tc>
        <w:tc>
          <w:tcPr>
            <w:tcW w:w="9900" w:type="dxa"/>
          </w:tcPr>
          <w:p w14:paraId="35ECE16E" w14:textId="6090CE24" w:rsidR="00091222" w:rsidRPr="000020F7" w:rsidRDefault="00D87A70" w:rsidP="00FF4078">
            <w:pPr>
              <w:spacing w:before="0"/>
              <w:ind w:firstLine="0"/>
              <w:jc w:val="center"/>
              <w:rPr>
                <w:i/>
                <w:iCs/>
                <w:sz w:val="28"/>
                <w:szCs w:val="28"/>
                <w:lang w:eastAsia="th-TH"/>
              </w:rPr>
            </w:pPr>
            <w:r w:rsidRPr="000020F7">
              <w:rPr>
                <w:i/>
                <w:iCs/>
                <w:color w:val="A6A6A6" w:themeColor="background1" w:themeShade="A6"/>
                <w:sz w:val="28"/>
                <w:szCs w:val="28"/>
                <w:cs/>
                <w:lang w:eastAsia="th-TH"/>
              </w:rPr>
              <w:t>วันที่ สพธอ. ประกาศหน้าเว็บไซต์</w:t>
            </w:r>
          </w:p>
        </w:tc>
      </w:tr>
      <w:tr w:rsidR="00091222" w:rsidRPr="000020F7" w14:paraId="09D0B163" w14:textId="77777777" w:rsidTr="001B7E55">
        <w:tc>
          <w:tcPr>
            <w:tcW w:w="4405" w:type="dxa"/>
          </w:tcPr>
          <w:p w14:paraId="66A51E7D" w14:textId="558E009C" w:rsidR="00091222" w:rsidRPr="000020F7" w:rsidRDefault="00CC0B5F" w:rsidP="00091222">
            <w:pPr>
              <w:spacing w:before="0"/>
              <w:ind w:firstLine="0"/>
              <w:rPr>
                <w:b/>
                <w:bCs/>
                <w:sz w:val="28"/>
                <w:szCs w:val="28"/>
                <w:lang w:eastAsia="th-TH"/>
              </w:rPr>
            </w:pPr>
            <w:r w:rsidRPr="000020F7">
              <w:rPr>
                <w:b/>
                <w:bCs/>
                <w:sz w:val="28"/>
                <w:szCs w:val="28"/>
                <w:cs/>
                <w:lang w:eastAsia="th-TH"/>
              </w:rPr>
              <w:t>วันที่ครบกำหนดการทบทวน</w:t>
            </w:r>
          </w:p>
        </w:tc>
        <w:tc>
          <w:tcPr>
            <w:tcW w:w="9900" w:type="dxa"/>
          </w:tcPr>
          <w:p w14:paraId="678F9193" w14:textId="44F50672" w:rsidR="00091222" w:rsidRPr="000020F7" w:rsidRDefault="00FF4078" w:rsidP="00FF4078">
            <w:pPr>
              <w:spacing w:before="0"/>
              <w:ind w:firstLine="0"/>
              <w:jc w:val="center"/>
              <w:rPr>
                <w:sz w:val="28"/>
                <w:szCs w:val="28"/>
                <w:lang w:eastAsia="th-TH"/>
              </w:rPr>
            </w:pPr>
            <w:r w:rsidRPr="000020F7">
              <w:rPr>
                <w:i/>
                <w:iCs/>
                <w:color w:val="A6A6A6" w:themeColor="background1" w:themeShade="A6"/>
                <w:sz w:val="28"/>
                <w:szCs w:val="28"/>
                <w:cs/>
                <w:lang w:eastAsia="th-TH"/>
              </w:rPr>
              <w:t xml:space="preserve">นับถัดจากวันที่ประเมินความสอดคล้อง </w:t>
            </w:r>
            <w:r w:rsidRPr="000020F7">
              <w:rPr>
                <w:i/>
                <w:iCs/>
                <w:color w:val="A6A6A6" w:themeColor="background1" w:themeShade="A6"/>
                <w:sz w:val="28"/>
                <w:szCs w:val="28"/>
                <w:lang w:eastAsia="th-TH"/>
              </w:rPr>
              <w:t xml:space="preserve">1 </w:t>
            </w:r>
            <w:r w:rsidRPr="000020F7">
              <w:rPr>
                <w:i/>
                <w:iCs/>
                <w:color w:val="A6A6A6" w:themeColor="background1" w:themeShade="A6"/>
                <w:sz w:val="28"/>
                <w:szCs w:val="28"/>
                <w:cs/>
                <w:lang w:eastAsia="th-TH"/>
              </w:rPr>
              <w:t>ปี</w:t>
            </w:r>
          </w:p>
        </w:tc>
      </w:tr>
      <w:tr w:rsidR="00091222" w:rsidRPr="000020F7" w14:paraId="5FFD54BD" w14:textId="77777777" w:rsidTr="00FB278F">
        <w:trPr>
          <w:trHeight w:val="467"/>
        </w:trPr>
        <w:tc>
          <w:tcPr>
            <w:tcW w:w="4405" w:type="dxa"/>
          </w:tcPr>
          <w:p w14:paraId="683DF15F" w14:textId="43BA3318" w:rsidR="00091222" w:rsidRPr="000020F7" w:rsidRDefault="007E7802" w:rsidP="00091222">
            <w:pPr>
              <w:spacing w:before="0"/>
              <w:ind w:firstLine="0"/>
              <w:rPr>
                <w:b/>
                <w:bCs/>
                <w:sz w:val="28"/>
                <w:szCs w:val="28"/>
                <w:lang w:eastAsia="th-TH"/>
              </w:rPr>
            </w:pPr>
            <w:r w:rsidRPr="000020F7">
              <w:rPr>
                <w:b/>
                <w:bCs/>
                <w:sz w:val="28"/>
                <w:szCs w:val="28"/>
                <w:cs/>
                <w:lang w:eastAsia="th-TH"/>
              </w:rPr>
              <w:t>ประเภทของระบบการให้บริการ</w:t>
            </w:r>
          </w:p>
        </w:tc>
        <w:tc>
          <w:tcPr>
            <w:tcW w:w="9900" w:type="dxa"/>
          </w:tcPr>
          <w:p w14:paraId="2B61BF86" w14:textId="30CE4EF7" w:rsidR="00091222" w:rsidRPr="000020F7" w:rsidRDefault="00555A7D" w:rsidP="00091222">
            <w:pPr>
              <w:spacing w:before="0"/>
              <w:ind w:firstLine="0"/>
              <w:rPr>
                <w:sz w:val="28"/>
                <w:szCs w:val="28"/>
                <w:cs/>
                <w:lang w:eastAsia="th-TH"/>
              </w:rPr>
            </w:pPr>
            <w:sdt>
              <w:sdtPr>
                <w:rPr>
                  <w:b/>
                  <w:bCs/>
                  <w:sz w:val="28"/>
                  <w:szCs w:val="28"/>
                  <w:lang w:eastAsia="th-TH"/>
                </w:rPr>
                <w:id w:val="162951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39" w:rsidRPr="000020F7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  <w:lang w:eastAsia="th-TH"/>
                  </w:rPr>
                  <w:t>☐</w:t>
                </w:r>
              </w:sdtContent>
            </w:sdt>
            <w:r w:rsidR="00E74139" w:rsidRPr="000020F7">
              <w:rPr>
                <w:b/>
                <w:bCs/>
                <w:sz w:val="28"/>
                <w:szCs w:val="28"/>
                <w:cs/>
                <w:lang w:eastAsia="th-TH"/>
              </w:rPr>
              <w:t xml:space="preserve"> </w:t>
            </w:r>
            <w:r w:rsidR="00B37DCB" w:rsidRPr="000020F7">
              <w:rPr>
                <w:sz w:val="28"/>
                <w:szCs w:val="28"/>
                <w:lang w:eastAsia="th-TH"/>
              </w:rPr>
              <w:t>On Cloud</w:t>
            </w:r>
            <w:r w:rsidR="00542327" w:rsidRPr="000020F7">
              <w:rPr>
                <w:sz w:val="28"/>
                <w:szCs w:val="28"/>
                <w:lang w:eastAsia="th-TH"/>
              </w:rPr>
              <w:t xml:space="preserve">    </w:t>
            </w:r>
            <w:r w:rsidR="00F62563" w:rsidRPr="000020F7">
              <w:rPr>
                <w:sz w:val="28"/>
                <w:szCs w:val="28"/>
                <w:lang w:eastAsia="th-TH"/>
              </w:rPr>
              <w:t xml:space="preserve">   </w:t>
            </w:r>
            <w:r w:rsidR="005F518E">
              <w:rPr>
                <w:sz w:val="28"/>
                <w:szCs w:val="28"/>
                <w:lang w:eastAsia="th-TH"/>
              </w:rPr>
              <w:t xml:space="preserve">      </w:t>
            </w:r>
            <w:r w:rsidR="00F62563" w:rsidRPr="000020F7">
              <w:rPr>
                <w:sz w:val="28"/>
                <w:szCs w:val="28"/>
                <w:lang w:eastAsia="th-TH"/>
              </w:rPr>
              <w:t xml:space="preserve">  </w:t>
            </w:r>
            <w:r w:rsidR="00542327" w:rsidRPr="000020F7">
              <w:rPr>
                <w:b/>
                <w:bCs/>
                <w:sz w:val="28"/>
                <w:szCs w:val="28"/>
                <w:lang w:eastAsia="th-TH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  <w:lang w:eastAsia="th-TH"/>
                </w:rPr>
                <w:id w:val="195019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EAA" w:rsidRPr="000020F7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  <w:lang w:eastAsia="th-TH"/>
                  </w:rPr>
                  <w:t>☐</w:t>
                </w:r>
              </w:sdtContent>
            </w:sdt>
            <w:r w:rsidR="00E74139" w:rsidRPr="000020F7">
              <w:rPr>
                <w:b/>
                <w:bCs/>
                <w:sz w:val="28"/>
                <w:szCs w:val="28"/>
                <w:cs/>
                <w:lang w:eastAsia="th-TH"/>
              </w:rPr>
              <w:t xml:space="preserve"> </w:t>
            </w:r>
            <w:r w:rsidR="00542327" w:rsidRPr="000020F7">
              <w:rPr>
                <w:sz w:val="28"/>
                <w:szCs w:val="28"/>
                <w:lang w:eastAsia="th-TH"/>
              </w:rPr>
              <w:t>O</w:t>
            </w:r>
            <w:r w:rsidR="00B37DCB" w:rsidRPr="000020F7">
              <w:rPr>
                <w:sz w:val="28"/>
                <w:szCs w:val="28"/>
                <w:lang w:eastAsia="th-TH"/>
              </w:rPr>
              <w:t>n Premise</w:t>
            </w:r>
            <w:r w:rsidR="00542327" w:rsidRPr="000020F7">
              <w:rPr>
                <w:sz w:val="28"/>
                <w:szCs w:val="28"/>
                <w:lang w:eastAsia="th-TH"/>
              </w:rPr>
              <w:t xml:space="preserve">    </w:t>
            </w:r>
            <w:r w:rsidR="005F518E">
              <w:rPr>
                <w:sz w:val="28"/>
                <w:szCs w:val="28"/>
                <w:lang w:eastAsia="th-TH"/>
              </w:rPr>
              <w:t xml:space="preserve">    </w:t>
            </w:r>
            <w:r w:rsidR="00F62563" w:rsidRPr="000020F7">
              <w:rPr>
                <w:sz w:val="28"/>
                <w:szCs w:val="28"/>
                <w:lang w:eastAsia="th-TH"/>
              </w:rPr>
              <w:t xml:space="preserve">    </w:t>
            </w:r>
            <w:sdt>
              <w:sdtPr>
                <w:rPr>
                  <w:b/>
                  <w:bCs/>
                  <w:sz w:val="28"/>
                  <w:szCs w:val="28"/>
                  <w:lang w:eastAsia="th-TH"/>
                </w:rPr>
                <w:id w:val="-197203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39" w:rsidRPr="000020F7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  <w:lang w:eastAsia="th-TH"/>
                  </w:rPr>
                  <w:t>☐</w:t>
                </w:r>
              </w:sdtContent>
            </w:sdt>
            <w:r w:rsidR="00E74139" w:rsidRPr="000020F7">
              <w:rPr>
                <w:b/>
                <w:bCs/>
                <w:sz w:val="28"/>
                <w:szCs w:val="28"/>
                <w:cs/>
                <w:lang w:eastAsia="th-TH"/>
              </w:rPr>
              <w:t xml:space="preserve"> </w:t>
            </w:r>
            <w:r w:rsidR="00B37DCB" w:rsidRPr="000020F7">
              <w:rPr>
                <w:sz w:val="28"/>
                <w:szCs w:val="28"/>
                <w:cs/>
                <w:lang w:eastAsia="th-TH"/>
              </w:rPr>
              <w:t xml:space="preserve">อื่น ๆ </w:t>
            </w:r>
            <w:r w:rsidR="00542327" w:rsidRPr="000020F7">
              <w:rPr>
                <w:sz w:val="28"/>
                <w:szCs w:val="28"/>
                <w:cs/>
                <w:lang w:eastAsia="th-TH"/>
              </w:rPr>
              <w:t>โปรดระบุ</w:t>
            </w:r>
          </w:p>
        </w:tc>
      </w:tr>
      <w:tr w:rsidR="00B37DCB" w:rsidRPr="000020F7" w14:paraId="6024BBD0" w14:textId="77777777" w:rsidTr="00FB278F">
        <w:trPr>
          <w:trHeight w:val="440"/>
        </w:trPr>
        <w:tc>
          <w:tcPr>
            <w:tcW w:w="4405" w:type="dxa"/>
          </w:tcPr>
          <w:p w14:paraId="5D993EA2" w14:textId="5946F210" w:rsidR="00B37DCB" w:rsidRPr="000020F7" w:rsidRDefault="00270537" w:rsidP="00091222">
            <w:pPr>
              <w:spacing w:before="0"/>
              <w:ind w:firstLine="0"/>
              <w:rPr>
                <w:b/>
                <w:bCs/>
                <w:sz w:val="28"/>
                <w:szCs w:val="28"/>
                <w:lang w:eastAsia="th-TH"/>
              </w:rPr>
            </w:pPr>
            <w:r w:rsidRPr="000020F7">
              <w:rPr>
                <w:b/>
                <w:bCs/>
                <w:sz w:val="28"/>
                <w:szCs w:val="28"/>
                <w:cs/>
                <w:lang w:eastAsia="th-TH"/>
              </w:rPr>
              <w:t>การใช้งานระบบการลงคะแนน</w:t>
            </w:r>
          </w:p>
        </w:tc>
        <w:tc>
          <w:tcPr>
            <w:tcW w:w="9900" w:type="dxa"/>
          </w:tcPr>
          <w:p w14:paraId="5B04BF1E" w14:textId="2B79C710" w:rsidR="00B37DCB" w:rsidRPr="000020F7" w:rsidRDefault="00555A7D" w:rsidP="00091222">
            <w:pPr>
              <w:spacing w:before="0"/>
              <w:ind w:firstLine="0"/>
              <w:rPr>
                <w:sz w:val="28"/>
                <w:szCs w:val="28"/>
                <w:cs/>
                <w:lang w:eastAsia="th-TH"/>
              </w:rPr>
            </w:pPr>
            <w:sdt>
              <w:sdtPr>
                <w:rPr>
                  <w:b/>
                  <w:bCs/>
                  <w:sz w:val="28"/>
                  <w:szCs w:val="28"/>
                  <w:lang w:eastAsia="th-TH"/>
                </w:rPr>
                <w:id w:val="-119315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582" w:rsidRPr="000020F7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  <w:lang w:eastAsia="th-TH"/>
                  </w:rPr>
                  <w:t>☐</w:t>
                </w:r>
              </w:sdtContent>
            </w:sdt>
            <w:r w:rsidR="00C03EB3" w:rsidRPr="000020F7">
              <w:rPr>
                <w:sz w:val="28"/>
                <w:szCs w:val="28"/>
                <w:cs/>
                <w:lang w:eastAsia="th-TH"/>
              </w:rPr>
              <w:t xml:space="preserve"> </w:t>
            </w:r>
            <w:r w:rsidR="004D043B" w:rsidRPr="000020F7">
              <w:rPr>
                <w:sz w:val="28"/>
                <w:szCs w:val="28"/>
                <w:cs/>
                <w:lang w:eastAsia="th-TH"/>
              </w:rPr>
              <w:t>ร่วมกับระบบการประชุม</w:t>
            </w:r>
            <w:r w:rsidR="00C03EB3" w:rsidRPr="000020F7">
              <w:rPr>
                <w:sz w:val="28"/>
                <w:szCs w:val="28"/>
                <w:cs/>
                <w:lang w:eastAsia="th-TH"/>
              </w:rPr>
              <w:t xml:space="preserve">ฯ     </w:t>
            </w:r>
            <w:r w:rsidR="00F62563" w:rsidRPr="000020F7">
              <w:rPr>
                <w:sz w:val="28"/>
                <w:szCs w:val="28"/>
                <w:lang w:eastAsia="th-TH"/>
              </w:rPr>
              <w:t xml:space="preserve">        </w:t>
            </w:r>
            <w:r w:rsidR="005F518E">
              <w:rPr>
                <w:sz w:val="28"/>
                <w:szCs w:val="28"/>
                <w:lang w:eastAsia="th-TH"/>
              </w:rPr>
              <w:t xml:space="preserve">      </w:t>
            </w:r>
            <w:r w:rsidR="00F62563" w:rsidRPr="000020F7">
              <w:rPr>
                <w:sz w:val="28"/>
                <w:szCs w:val="28"/>
                <w:lang w:eastAsia="th-TH"/>
              </w:rPr>
              <w:t xml:space="preserve">   </w:t>
            </w:r>
            <w:r w:rsidR="00E74139" w:rsidRPr="000020F7">
              <w:rPr>
                <w:sz w:val="28"/>
                <w:szCs w:val="28"/>
                <w:cs/>
                <w:lang w:eastAsia="th-TH"/>
              </w:rPr>
              <w:t xml:space="preserve"> </w:t>
            </w:r>
            <w:r w:rsidR="005F518E">
              <w:rPr>
                <w:sz w:val="28"/>
                <w:szCs w:val="28"/>
                <w:lang w:eastAsia="th-TH"/>
              </w:rPr>
              <w:t xml:space="preserve">    </w:t>
            </w:r>
            <w:r w:rsidR="00E74139" w:rsidRPr="000020F7">
              <w:rPr>
                <w:sz w:val="28"/>
                <w:szCs w:val="28"/>
                <w:cs/>
                <w:lang w:eastAsia="th-TH"/>
              </w:rPr>
              <w:t xml:space="preserve">  </w:t>
            </w:r>
            <w:sdt>
              <w:sdtPr>
                <w:rPr>
                  <w:b/>
                  <w:bCs/>
                  <w:sz w:val="28"/>
                  <w:szCs w:val="28"/>
                  <w:lang w:eastAsia="th-TH"/>
                </w:rPr>
                <w:id w:val="-199270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39" w:rsidRPr="000020F7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  <w:lang w:eastAsia="th-TH"/>
                  </w:rPr>
                  <w:t>☐</w:t>
                </w:r>
              </w:sdtContent>
            </w:sdt>
            <w:r w:rsidR="00EB7582" w:rsidRPr="000020F7">
              <w:rPr>
                <w:sz w:val="28"/>
                <w:szCs w:val="28"/>
                <w:cs/>
                <w:lang w:eastAsia="th-TH"/>
              </w:rPr>
              <w:t xml:space="preserve"> </w:t>
            </w:r>
            <w:r w:rsidR="00C03EB3" w:rsidRPr="000020F7">
              <w:rPr>
                <w:sz w:val="28"/>
                <w:szCs w:val="28"/>
                <w:cs/>
                <w:lang w:eastAsia="th-TH"/>
              </w:rPr>
              <w:t>แยกกับระบบการประชุมฯ</w:t>
            </w:r>
          </w:p>
        </w:tc>
      </w:tr>
      <w:tr w:rsidR="00091222" w:rsidRPr="000020F7" w14:paraId="184033EB" w14:textId="77777777" w:rsidTr="00FB278F">
        <w:trPr>
          <w:trHeight w:val="431"/>
        </w:trPr>
        <w:tc>
          <w:tcPr>
            <w:tcW w:w="4405" w:type="dxa"/>
          </w:tcPr>
          <w:p w14:paraId="14A8C76E" w14:textId="11C1418F" w:rsidR="00091222" w:rsidRPr="000020F7" w:rsidRDefault="004A4E78" w:rsidP="004A4E78">
            <w:pPr>
              <w:spacing w:before="0"/>
              <w:ind w:firstLine="0"/>
              <w:jc w:val="left"/>
              <w:rPr>
                <w:b/>
                <w:bCs/>
                <w:sz w:val="28"/>
                <w:szCs w:val="28"/>
                <w:lang w:eastAsia="th-TH"/>
              </w:rPr>
            </w:pPr>
            <w:r w:rsidRPr="000020F7">
              <w:rPr>
                <w:b/>
                <w:bCs/>
                <w:sz w:val="28"/>
                <w:szCs w:val="28"/>
                <w:cs/>
                <w:lang w:eastAsia="th-TH"/>
              </w:rPr>
              <w:t>มาตรฐานที่ได้รับการรับรอง</w:t>
            </w:r>
          </w:p>
        </w:tc>
        <w:tc>
          <w:tcPr>
            <w:tcW w:w="9900" w:type="dxa"/>
          </w:tcPr>
          <w:p w14:paraId="29F7889A" w14:textId="76D01564" w:rsidR="00091222" w:rsidRPr="000020F7" w:rsidRDefault="00555A7D" w:rsidP="00E74139">
            <w:pPr>
              <w:tabs>
                <w:tab w:val="left" w:pos="4115"/>
              </w:tabs>
              <w:spacing w:before="0"/>
              <w:ind w:firstLine="0"/>
              <w:rPr>
                <w:sz w:val="28"/>
                <w:szCs w:val="28"/>
                <w:lang w:eastAsia="th-TH"/>
              </w:rPr>
            </w:pPr>
            <w:sdt>
              <w:sdtPr>
                <w:rPr>
                  <w:b/>
                  <w:bCs/>
                  <w:sz w:val="28"/>
                  <w:szCs w:val="28"/>
                  <w:lang w:eastAsia="th-TH"/>
                </w:rPr>
                <w:id w:val="-192764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B21" w:rsidRPr="000020F7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  <w:lang w:eastAsia="th-TH"/>
                  </w:rPr>
                  <w:t>☐</w:t>
                </w:r>
              </w:sdtContent>
            </w:sdt>
            <w:r w:rsidR="00E74139" w:rsidRPr="000020F7">
              <w:rPr>
                <w:b/>
                <w:bCs/>
                <w:sz w:val="28"/>
                <w:szCs w:val="28"/>
                <w:cs/>
                <w:lang w:eastAsia="th-TH"/>
              </w:rPr>
              <w:t xml:space="preserve"> </w:t>
            </w:r>
            <w:r w:rsidR="00C86EAA" w:rsidRPr="000020F7">
              <w:rPr>
                <w:sz w:val="28"/>
                <w:szCs w:val="28"/>
                <w:lang w:eastAsia="th-TH"/>
              </w:rPr>
              <w:t>ISO/IEC 27001</w:t>
            </w:r>
            <w:r w:rsidR="00727B21" w:rsidRPr="000020F7">
              <w:rPr>
                <w:sz w:val="28"/>
                <w:szCs w:val="28"/>
                <w:lang w:eastAsia="th-TH"/>
              </w:rPr>
              <w:t xml:space="preserve">   </w:t>
            </w:r>
            <w:r w:rsidR="005F518E">
              <w:rPr>
                <w:sz w:val="28"/>
                <w:szCs w:val="28"/>
                <w:lang w:eastAsia="th-TH"/>
              </w:rPr>
              <w:t xml:space="preserve">     </w:t>
            </w:r>
            <w:r w:rsidR="00727B21" w:rsidRPr="000020F7">
              <w:rPr>
                <w:sz w:val="28"/>
                <w:szCs w:val="28"/>
                <w:lang w:eastAsia="th-TH"/>
              </w:rPr>
              <w:t xml:space="preserve">  </w:t>
            </w:r>
            <w:sdt>
              <w:sdtPr>
                <w:rPr>
                  <w:b/>
                  <w:bCs/>
                  <w:sz w:val="28"/>
                  <w:szCs w:val="28"/>
                  <w:lang w:eastAsia="th-TH"/>
                </w:rPr>
                <w:id w:val="-198684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EAA" w:rsidRPr="000020F7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  <w:lang w:eastAsia="th-TH"/>
                  </w:rPr>
                  <w:t>☐</w:t>
                </w:r>
              </w:sdtContent>
            </w:sdt>
            <w:r w:rsidR="00E74139" w:rsidRPr="000020F7">
              <w:rPr>
                <w:b/>
                <w:bCs/>
                <w:sz w:val="28"/>
                <w:szCs w:val="28"/>
                <w:cs/>
                <w:lang w:eastAsia="th-TH"/>
              </w:rPr>
              <w:t xml:space="preserve"> </w:t>
            </w:r>
            <w:r w:rsidR="00C86EAA" w:rsidRPr="000020F7">
              <w:rPr>
                <w:sz w:val="28"/>
                <w:szCs w:val="28"/>
                <w:lang w:eastAsia="th-TH"/>
              </w:rPr>
              <w:t>ISO</w:t>
            </w:r>
            <w:r w:rsidR="00E7741D" w:rsidRPr="000020F7">
              <w:rPr>
                <w:sz w:val="28"/>
                <w:szCs w:val="28"/>
                <w:lang w:eastAsia="th-TH"/>
              </w:rPr>
              <w:t>/IEC 27701</w:t>
            </w:r>
            <w:r w:rsidR="005F518E">
              <w:rPr>
                <w:sz w:val="28"/>
                <w:szCs w:val="28"/>
                <w:lang w:eastAsia="th-TH"/>
              </w:rPr>
              <w:t xml:space="preserve">     </w:t>
            </w:r>
            <w:r w:rsidR="00727B21" w:rsidRPr="000020F7">
              <w:rPr>
                <w:sz w:val="28"/>
                <w:szCs w:val="28"/>
                <w:lang w:eastAsia="th-TH"/>
              </w:rPr>
              <w:t xml:space="preserve">   </w:t>
            </w:r>
            <w:r w:rsidR="00E74139" w:rsidRPr="000020F7">
              <w:rPr>
                <w:sz w:val="28"/>
                <w:szCs w:val="28"/>
                <w:cs/>
                <w:lang w:eastAsia="th-TH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  <w:lang w:eastAsia="th-TH"/>
                </w:rPr>
                <w:id w:val="44836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18E" w:rsidRPr="000020F7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  <w:lang w:eastAsia="th-TH"/>
                  </w:rPr>
                  <w:t>☐</w:t>
                </w:r>
              </w:sdtContent>
            </w:sdt>
            <w:r w:rsidR="005F518E" w:rsidRPr="000020F7">
              <w:rPr>
                <w:sz w:val="28"/>
                <w:szCs w:val="28"/>
                <w:cs/>
                <w:lang w:eastAsia="th-TH"/>
              </w:rPr>
              <w:t xml:space="preserve"> </w:t>
            </w:r>
            <w:r w:rsidR="00727B21" w:rsidRPr="000020F7">
              <w:rPr>
                <w:sz w:val="28"/>
                <w:szCs w:val="28"/>
                <w:cs/>
                <w:lang w:eastAsia="th-TH"/>
              </w:rPr>
              <w:t>อื่น ๆ โปรดระบุ</w:t>
            </w:r>
          </w:p>
        </w:tc>
      </w:tr>
      <w:tr w:rsidR="00FF4078" w:rsidRPr="000020F7" w14:paraId="3AF1EC5F" w14:textId="77777777" w:rsidTr="001B7E55">
        <w:tc>
          <w:tcPr>
            <w:tcW w:w="4405" w:type="dxa"/>
          </w:tcPr>
          <w:p w14:paraId="5189DE83" w14:textId="3DFCB416" w:rsidR="00FF4078" w:rsidRPr="000020F7" w:rsidRDefault="00FF4078" w:rsidP="00091222">
            <w:pPr>
              <w:spacing w:before="0"/>
              <w:ind w:firstLine="0"/>
              <w:rPr>
                <w:b/>
                <w:bCs/>
                <w:sz w:val="28"/>
                <w:szCs w:val="28"/>
                <w:cs/>
                <w:lang w:eastAsia="th-TH"/>
              </w:rPr>
            </w:pPr>
            <w:r w:rsidRPr="000020F7">
              <w:rPr>
                <w:b/>
                <w:bCs/>
                <w:sz w:val="28"/>
                <w:szCs w:val="28"/>
                <w:cs/>
                <w:lang w:eastAsia="th-TH"/>
              </w:rPr>
              <w:t>ขอบข่ายการประเมินความสอดคล้องด้วยตนเอง</w:t>
            </w:r>
          </w:p>
        </w:tc>
        <w:tc>
          <w:tcPr>
            <w:tcW w:w="9900" w:type="dxa"/>
          </w:tcPr>
          <w:p w14:paraId="17C703DC" w14:textId="77777777" w:rsidR="00FF4078" w:rsidRPr="000020F7" w:rsidRDefault="00FF4078" w:rsidP="00091222">
            <w:pPr>
              <w:spacing w:before="0"/>
              <w:ind w:firstLine="0"/>
              <w:rPr>
                <w:sz w:val="28"/>
                <w:szCs w:val="28"/>
                <w:lang w:eastAsia="th-TH"/>
              </w:rPr>
            </w:pPr>
          </w:p>
          <w:p w14:paraId="312A32F7" w14:textId="262C97C4" w:rsidR="00FF4078" w:rsidRPr="000020F7" w:rsidRDefault="00FF4078" w:rsidP="00091222">
            <w:pPr>
              <w:spacing w:before="0"/>
              <w:ind w:firstLine="0"/>
              <w:rPr>
                <w:sz w:val="28"/>
                <w:szCs w:val="28"/>
                <w:lang w:eastAsia="th-TH"/>
              </w:rPr>
            </w:pPr>
          </w:p>
        </w:tc>
      </w:tr>
    </w:tbl>
    <w:p w14:paraId="3F92D2BD" w14:textId="2CBC283F" w:rsidR="00366BF3" w:rsidRPr="00366BF3" w:rsidRDefault="00366BF3" w:rsidP="002206AD">
      <w:pPr>
        <w:spacing w:before="0" w:after="240"/>
        <w:ind w:firstLine="0"/>
        <w:rPr>
          <w:sz w:val="28"/>
          <w:szCs w:val="28"/>
        </w:rPr>
      </w:pPr>
      <w:bookmarkStart w:id="1" w:name="_Ref77086885"/>
      <w:bookmarkStart w:id="2" w:name="_Ref77093373"/>
      <w:bookmarkStart w:id="3" w:name="_Ref78282221"/>
      <w:bookmarkStart w:id="4" w:name="_Toc81436266"/>
      <w:bookmarkEnd w:id="0"/>
      <w:r w:rsidRPr="00366BF3">
        <w:rPr>
          <w:b/>
          <w:bCs/>
          <w:sz w:val="28"/>
          <w:szCs w:val="28"/>
          <w:cs/>
        </w:rPr>
        <w:t>หมายเหตุ :</w:t>
      </w:r>
      <w:r w:rsidRPr="00366BF3">
        <w:rPr>
          <w:sz w:val="28"/>
          <w:szCs w:val="28"/>
          <w:cs/>
        </w:rPr>
        <w:t xml:space="preserve"> สพธอ ไม่เกี่ยวข้องกับข้อเสนอที่กำลังพิจารณา เพื่อหลีกเลี่ยงปัญหาการมีผลประโยชน์ทับซ้อน (</w:t>
      </w:r>
      <w:r w:rsidRPr="00366BF3">
        <w:rPr>
          <w:sz w:val="28"/>
          <w:szCs w:val="28"/>
        </w:rPr>
        <w:t>Conflicts of Interest)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5340"/>
        <w:gridCol w:w="6395"/>
        <w:gridCol w:w="21"/>
      </w:tblGrid>
      <w:tr w:rsidR="00641C30" w:rsidRPr="000020F7" w14:paraId="46F2D0B9" w14:textId="515B98FC" w:rsidTr="00571A62">
        <w:trPr>
          <w:tblHeader/>
        </w:trPr>
        <w:tc>
          <w:tcPr>
            <w:tcW w:w="2552" w:type="dxa"/>
            <w:shd w:val="clear" w:color="auto" w:fill="538135" w:themeFill="accent6" w:themeFillShade="BF"/>
          </w:tcPr>
          <w:bookmarkEnd w:id="1"/>
          <w:bookmarkEnd w:id="2"/>
          <w:bookmarkEnd w:id="3"/>
          <w:bookmarkEnd w:id="4"/>
          <w:p w14:paraId="419C72EF" w14:textId="77777777" w:rsidR="00F85FB9" w:rsidRPr="002206AD" w:rsidRDefault="00F85FB9" w:rsidP="00274B9A">
            <w:pPr>
              <w:widowControl w:val="0"/>
              <w:spacing w:before="0" w:line="276" w:lineRule="auto"/>
              <w:ind w:firstLine="0"/>
              <w:jc w:val="center"/>
              <w:rPr>
                <w:b/>
                <w:bCs/>
                <w:color w:val="FFFFFF" w:themeColor="background1"/>
                <w:sz w:val="28"/>
                <w:szCs w:val="28"/>
                <w:cs/>
              </w:rPr>
            </w:pPr>
            <w:r w:rsidRPr="002206AD">
              <w:rPr>
                <w:b/>
                <w:bCs/>
                <w:color w:val="FFFFFF" w:themeColor="background1"/>
                <w:sz w:val="28"/>
                <w:szCs w:val="28"/>
                <w:cs/>
              </w:rPr>
              <w:t>ข้อกำหนด</w:t>
            </w:r>
          </w:p>
        </w:tc>
        <w:tc>
          <w:tcPr>
            <w:tcW w:w="5340" w:type="dxa"/>
            <w:shd w:val="clear" w:color="auto" w:fill="538135" w:themeFill="accent6" w:themeFillShade="BF"/>
          </w:tcPr>
          <w:p w14:paraId="29F213EA" w14:textId="77777777" w:rsidR="00F85FB9" w:rsidRPr="002206AD" w:rsidRDefault="00F85FB9" w:rsidP="00274B9A">
            <w:pPr>
              <w:widowControl w:val="0"/>
              <w:spacing w:before="0" w:line="276" w:lineRule="auto"/>
              <w:ind w:firstLine="0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206AD">
              <w:rPr>
                <w:b/>
                <w:bCs/>
                <w:color w:val="FFFFFF" w:themeColor="background1"/>
                <w:sz w:val="28"/>
                <w:szCs w:val="28"/>
                <w:cs/>
              </w:rPr>
              <w:t>คำอธิบาย</w:t>
            </w:r>
          </w:p>
        </w:tc>
        <w:tc>
          <w:tcPr>
            <w:tcW w:w="6416" w:type="dxa"/>
            <w:gridSpan w:val="2"/>
            <w:shd w:val="clear" w:color="auto" w:fill="538135" w:themeFill="accent6" w:themeFillShade="BF"/>
          </w:tcPr>
          <w:p w14:paraId="4208DE61" w14:textId="5E096ECA" w:rsidR="00F85FB9" w:rsidRPr="002206AD" w:rsidRDefault="00243345" w:rsidP="00274B9A">
            <w:pPr>
              <w:widowControl w:val="0"/>
              <w:spacing w:before="0" w:line="276" w:lineRule="auto"/>
              <w:ind w:firstLine="0"/>
              <w:jc w:val="center"/>
              <w:rPr>
                <w:b/>
                <w:bCs/>
                <w:color w:val="FFFFFF" w:themeColor="background1"/>
                <w:sz w:val="28"/>
                <w:szCs w:val="28"/>
                <w:cs/>
              </w:rPr>
            </w:pPr>
            <w:r w:rsidRPr="002206AD">
              <w:rPr>
                <w:b/>
                <w:bCs/>
                <w:color w:val="FFFFFF" w:themeColor="background1"/>
                <w:sz w:val="28"/>
                <w:szCs w:val="28"/>
                <w:cs/>
              </w:rPr>
              <w:t>ความสามารถของระบบ</w:t>
            </w:r>
            <w:r w:rsidR="006C795B" w:rsidRPr="002206AD">
              <w:rPr>
                <w:rFonts w:hint="cs"/>
                <w:b/>
                <w:bCs/>
                <w:color w:val="FFFFFF" w:themeColor="background1"/>
                <w:sz w:val="28"/>
                <w:szCs w:val="28"/>
                <w:cs/>
              </w:rPr>
              <w:t>การลงคะแนน</w:t>
            </w:r>
          </w:p>
        </w:tc>
      </w:tr>
      <w:tr w:rsidR="00407AA2" w:rsidRPr="000020F7" w14:paraId="70E678DD" w14:textId="77777777" w:rsidTr="00571A62">
        <w:tc>
          <w:tcPr>
            <w:tcW w:w="14308" w:type="dxa"/>
            <w:gridSpan w:val="4"/>
            <w:shd w:val="clear" w:color="auto" w:fill="9CC2E5" w:themeFill="accent5" w:themeFillTint="99"/>
          </w:tcPr>
          <w:p w14:paraId="1FA0A4FE" w14:textId="4DADEBBC" w:rsidR="00407AA2" w:rsidRPr="00E64867" w:rsidRDefault="00AC2873" w:rsidP="00407AA2">
            <w:pPr>
              <w:pStyle w:val="10"/>
              <w:numPr>
                <w:ilvl w:val="0"/>
                <w:numId w:val="0"/>
              </w:numPr>
              <w:spacing w:before="0" w:after="0"/>
              <w:ind w:left="360" w:hanging="360"/>
              <w:rPr>
                <w:sz w:val="32"/>
                <w:szCs w:val="32"/>
                <w:cs/>
              </w:rPr>
            </w:pPr>
            <w:r w:rsidRPr="00AC2873">
              <w:rPr>
                <w:sz w:val="32"/>
                <w:szCs w:val="32"/>
                <w:cs/>
              </w:rPr>
              <w:t>ข้อกำหนดเกี่ยวกับฟังก์ชันการทำงาน</w:t>
            </w:r>
          </w:p>
        </w:tc>
      </w:tr>
      <w:tr w:rsidR="002206AD" w:rsidRPr="000020F7" w14:paraId="1650451D" w14:textId="77777777" w:rsidTr="00407AA2">
        <w:tc>
          <w:tcPr>
            <w:tcW w:w="14308" w:type="dxa"/>
            <w:gridSpan w:val="4"/>
            <w:shd w:val="clear" w:color="auto" w:fill="E2EFD9" w:themeFill="accent6" w:themeFillTint="33"/>
          </w:tcPr>
          <w:p w14:paraId="30D38D11" w14:textId="77777777" w:rsidR="002206AD" w:rsidRPr="00376B08" w:rsidRDefault="002206AD" w:rsidP="00407AA2">
            <w:pPr>
              <w:pStyle w:val="10"/>
              <w:spacing w:before="0" w:after="0"/>
              <w:rPr>
                <w:sz w:val="28"/>
                <w:szCs w:val="28"/>
              </w:rPr>
            </w:pPr>
            <w:r w:rsidRPr="00376B08">
              <w:rPr>
                <w:sz w:val="28"/>
                <w:szCs w:val="28"/>
                <w:cs/>
              </w:rPr>
              <w:t xml:space="preserve">การออกแบบระบบ </w:t>
            </w:r>
            <w:r w:rsidRPr="00376B08">
              <w:rPr>
                <w:sz w:val="28"/>
                <w:szCs w:val="28"/>
              </w:rPr>
              <w:t>(System Design)</w:t>
            </w:r>
          </w:p>
          <w:p w14:paraId="088CA2DA" w14:textId="3ED7975F" w:rsidR="002206AD" w:rsidRPr="000020F7" w:rsidRDefault="002206AD" w:rsidP="00407AA2">
            <w:pPr>
              <w:pStyle w:val="21"/>
              <w:spacing w:after="0"/>
              <w:ind w:left="1985" w:hanging="1276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u w:val="single"/>
                <w:cs/>
              </w:rPr>
              <w:t>วัตถุประสงค์</w:t>
            </w:r>
            <w:r w:rsidRPr="000020F7">
              <w:rPr>
                <w:sz w:val="28"/>
                <w:szCs w:val="28"/>
                <w:cs/>
              </w:rPr>
              <w:tab/>
              <w:t>เพื่อให้ระบบการลงคะแนนมีการออกแบบที่สามารถดำเนินการตามกระบวนการการลงคะแนนอย่างถูกต้อง ครบถ้วน และมีประสิทธิภาพ</w:t>
            </w:r>
          </w:p>
        </w:tc>
      </w:tr>
      <w:tr w:rsidR="00641C30" w:rsidRPr="000020F7" w14:paraId="5D3F29F2" w14:textId="6947F91E" w:rsidTr="0080350F">
        <w:tc>
          <w:tcPr>
            <w:tcW w:w="2552" w:type="dxa"/>
          </w:tcPr>
          <w:p w14:paraId="6C3E2571" w14:textId="05810F71" w:rsidR="00F85FB9" w:rsidRPr="000020F7" w:rsidRDefault="00F85FB9" w:rsidP="00274B9A">
            <w:pPr>
              <w:widowControl w:val="0"/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 xml:space="preserve">1.1 </w:t>
            </w:r>
            <w:r w:rsidRPr="000020F7">
              <w:rPr>
                <w:sz w:val="28"/>
                <w:szCs w:val="28"/>
              </w:rPr>
              <w:t xml:space="preserve">– </w:t>
            </w:r>
            <w:r w:rsidRPr="000020F7">
              <w:rPr>
                <w:sz w:val="28"/>
                <w:szCs w:val="28"/>
                <w:cs/>
              </w:rPr>
              <w:t>ระบบการลงคะแนนมีการออกแบบให้สอดคล้องตามกระบวนการลงคะแนนที่กฎหมายหรือหลักเกณฑ์กำหนด</w:t>
            </w:r>
          </w:p>
        </w:tc>
        <w:tc>
          <w:tcPr>
            <w:tcW w:w="5340" w:type="dxa"/>
          </w:tcPr>
          <w:p w14:paraId="272F50E5" w14:textId="1CB9463A" w:rsidR="00F85FB9" w:rsidRPr="000020F7" w:rsidRDefault="00F85FB9" w:rsidP="00E64867">
            <w:pPr>
              <w:widowControl w:val="0"/>
              <w:spacing w:before="0" w:after="120"/>
              <w:ind w:firstLine="0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>ระบบการลงคะแนนมีฟังก์ชันการทำงานที่จำเป็นตามกระบวนการลงคะแนนที่กฎหมายหรือหลักเกณฑ์กำหนด ซึ่งครอบคลุมการเตรียมข้อมูลสำหรับการลงคะแนน การตรวจสอบระบบการลงคะแนนก่อนการลงคะแนน การเปิดลงคะแนน การลงคะแนน การส่งผลลงคะแนน การปิดลงคะแนน การนับคะแนน และการรายงานผลรวมของการลงคะแนน</w:t>
            </w:r>
          </w:p>
        </w:tc>
        <w:tc>
          <w:tcPr>
            <w:tcW w:w="6416" w:type="dxa"/>
            <w:gridSpan w:val="2"/>
          </w:tcPr>
          <w:p w14:paraId="092CD17D" w14:textId="5ACBA821" w:rsidR="00F85FB9" w:rsidRPr="000020F7" w:rsidRDefault="00F85FB9" w:rsidP="00E74139">
            <w:pPr>
              <w:widowControl w:val="0"/>
              <w:spacing w:before="0" w:after="120"/>
              <w:jc w:val="left"/>
              <w:rPr>
                <w:sz w:val="28"/>
                <w:szCs w:val="28"/>
                <w:cs/>
              </w:rPr>
            </w:pPr>
          </w:p>
        </w:tc>
      </w:tr>
      <w:tr w:rsidR="00641C30" w:rsidRPr="000020F7" w14:paraId="26283487" w14:textId="176D56DE" w:rsidTr="0080350F">
        <w:trPr>
          <w:trHeight w:val="405"/>
        </w:trPr>
        <w:tc>
          <w:tcPr>
            <w:tcW w:w="2552" w:type="dxa"/>
          </w:tcPr>
          <w:p w14:paraId="5B391110" w14:textId="249841E4" w:rsidR="00F85FB9" w:rsidRPr="000020F7" w:rsidRDefault="00F85FB9" w:rsidP="00274B9A">
            <w:pPr>
              <w:widowControl w:val="0"/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>1.2 – ระบบการลงคะแนนมีการออกแบบให้ทำงานอย่างถูกต้องในสภาวะการทำงานจริง</w:t>
            </w:r>
          </w:p>
        </w:tc>
        <w:tc>
          <w:tcPr>
            <w:tcW w:w="5340" w:type="dxa"/>
          </w:tcPr>
          <w:p w14:paraId="37507F16" w14:textId="77777777" w:rsidR="00F85FB9" w:rsidRPr="000020F7" w:rsidRDefault="00F85FB9" w:rsidP="00E64867">
            <w:pPr>
              <w:widowControl w:val="0"/>
              <w:spacing w:before="0" w:after="120"/>
              <w:ind w:firstLine="0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>ระบบการลงคะแนนมีการตรวจสอบความถูกต้องน่าเชื่อถือ</w:t>
            </w:r>
            <w:r w:rsidRPr="000020F7">
              <w:rPr>
                <w:sz w:val="28"/>
                <w:szCs w:val="28"/>
              </w:rPr>
              <w:t xml:space="preserve"> (system accuracy and reliability)</w:t>
            </w:r>
            <w:r w:rsidRPr="000020F7">
              <w:rPr>
                <w:sz w:val="28"/>
                <w:szCs w:val="28"/>
                <w:cs/>
              </w:rPr>
              <w:t xml:space="preserve"> การทดสอบขีดความสามารถของระบบในการรองรับปริมาณธุรกรรมสูงสุด </w:t>
            </w:r>
            <w:r w:rsidRPr="000020F7">
              <w:rPr>
                <w:sz w:val="28"/>
                <w:szCs w:val="28"/>
              </w:rPr>
              <w:t xml:space="preserve">(maximum volume) </w:t>
            </w:r>
            <w:r w:rsidRPr="000020F7">
              <w:rPr>
                <w:sz w:val="28"/>
                <w:szCs w:val="28"/>
                <w:cs/>
              </w:rPr>
              <w:t>ในสภาวะที่ใกล้เคียงกับการใช้งานจริงในกระบวนการลงคะแนน</w:t>
            </w:r>
            <w:r w:rsidRPr="000020F7">
              <w:rPr>
                <w:sz w:val="28"/>
                <w:szCs w:val="28"/>
              </w:rPr>
              <w:t xml:space="preserve"> </w:t>
            </w:r>
            <w:r w:rsidRPr="000020F7">
              <w:rPr>
                <w:sz w:val="28"/>
                <w:szCs w:val="28"/>
                <w:cs/>
              </w:rPr>
              <w:t xml:space="preserve">และการทดสอบสมรรถนะการทำงานของระบบในภาวะวิกฤต </w:t>
            </w:r>
            <w:r w:rsidRPr="000020F7">
              <w:rPr>
                <w:sz w:val="28"/>
                <w:szCs w:val="28"/>
              </w:rPr>
              <w:t>(stress</w:t>
            </w:r>
            <w:r w:rsidRPr="000020F7">
              <w:rPr>
                <w:sz w:val="28"/>
                <w:szCs w:val="28"/>
                <w:cs/>
              </w:rPr>
              <w:t xml:space="preserve"> </w:t>
            </w:r>
            <w:r w:rsidRPr="000020F7">
              <w:rPr>
                <w:sz w:val="28"/>
                <w:szCs w:val="28"/>
              </w:rPr>
              <w:t>testing)</w:t>
            </w:r>
            <w:r w:rsidRPr="000020F7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416" w:type="dxa"/>
            <w:gridSpan w:val="2"/>
          </w:tcPr>
          <w:p w14:paraId="58AA4DCD" w14:textId="1DEF2DCC" w:rsidR="001A57B9" w:rsidRPr="000020F7" w:rsidRDefault="001A57B9" w:rsidP="003E0C8B">
            <w:pPr>
              <w:widowControl w:val="0"/>
              <w:spacing w:before="0" w:after="120"/>
              <w:ind w:left="550" w:hanging="280"/>
              <w:jc w:val="left"/>
              <w:rPr>
                <w:sz w:val="28"/>
                <w:szCs w:val="28"/>
                <w:cs/>
              </w:rPr>
            </w:pPr>
          </w:p>
        </w:tc>
      </w:tr>
      <w:tr w:rsidR="00F85FB9" w:rsidRPr="000020F7" w14:paraId="13A328F7" w14:textId="1877926F" w:rsidTr="0080350F">
        <w:tc>
          <w:tcPr>
            <w:tcW w:w="2552" w:type="dxa"/>
          </w:tcPr>
          <w:p w14:paraId="6F73E818" w14:textId="37A5F3F7" w:rsidR="00F85FB9" w:rsidRPr="000020F7" w:rsidRDefault="00F85FB9" w:rsidP="006D19D3">
            <w:pPr>
              <w:spacing w:before="0"/>
              <w:ind w:firstLine="0"/>
              <w:jc w:val="left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lastRenderedPageBreak/>
              <w:t>1.3 – ระบบการลงคะแนนมีการทดสอบคุณสมบัติว่าเป็นไปตามที่ระบุไว้ในการออกแบบระบบ</w:t>
            </w:r>
          </w:p>
        </w:tc>
        <w:tc>
          <w:tcPr>
            <w:tcW w:w="5340" w:type="dxa"/>
          </w:tcPr>
          <w:p w14:paraId="4C9BE4BE" w14:textId="77777777" w:rsidR="00F85FB9" w:rsidRPr="000020F7" w:rsidRDefault="00F85FB9" w:rsidP="00E64867">
            <w:pPr>
              <w:spacing w:before="0"/>
              <w:ind w:firstLine="0"/>
              <w:rPr>
                <w:sz w:val="28"/>
                <w:szCs w:val="28"/>
                <w:lang w:val="en-GB"/>
              </w:rPr>
            </w:pPr>
            <w:r w:rsidRPr="000020F7">
              <w:rPr>
                <w:sz w:val="28"/>
                <w:szCs w:val="28"/>
                <w:cs/>
              </w:rPr>
              <w:t xml:space="preserve">ผู้พัฒนาระบบการลงคะแนนจัดทำรายงานผลการทดสอบระบบ </w:t>
            </w:r>
            <w:r w:rsidRPr="000020F7">
              <w:rPr>
                <w:sz w:val="28"/>
                <w:szCs w:val="28"/>
              </w:rPr>
              <w:t xml:space="preserve">(test report) </w:t>
            </w:r>
            <w:r w:rsidRPr="000020F7">
              <w:rPr>
                <w:sz w:val="28"/>
                <w:szCs w:val="28"/>
                <w:cs/>
              </w:rPr>
              <w:t xml:space="preserve">ที่ดำเนินการโดยผู้ทดสอบซอฟต์แวร์ </w:t>
            </w:r>
            <w:r w:rsidRPr="000020F7">
              <w:rPr>
                <w:sz w:val="28"/>
                <w:szCs w:val="28"/>
              </w:rPr>
              <w:t>(</w:t>
            </w:r>
            <w:r w:rsidRPr="000020F7">
              <w:rPr>
                <w:sz w:val="28"/>
                <w:szCs w:val="28"/>
                <w:lang w:val="en-GB"/>
              </w:rPr>
              <w:t xml:space="preserve">software </w:t>
            </w:r>
            <w:r w:rsidRPr="000020F7">
              <w:rPr>
                <w:sz w:val="28"/>
                <w:szCs w:val="28"/>
              </w:rPr>
              <w:t xml:space="preserve">tester) </w:t>
            </w:r>
            <w:r w:rsidRPr="000020F7">
              <w:rPr>
                <w:sz w:val="28"/>
                <w:szCs w:val="28"/>
                <w:cs/>
              </w:rPr>
              <w:t xml:space="preserve">ของผู้พัฒนาระบบการลงคะแนน </w:t>
            </w:r>
          </w:p>
        </w:tc>
        <w:tc>
          <w:tcPr>
            <w:tcW w:w="6416" w:type="dxa"/>
            <w:gridSpan w:val="2"/>
          </w:tcPr>
          <w:p w14:paraId="3E396173" w14:textId="56DD6ADB" w:rsidR="00F52C73" w:rsidRPr="000020F7" w:rsidRDefault="00F52C73" w:rsidP="006D19D3">
            <w:pPr>
              <w:spacing w:before="0"/>
              <w:ind w:left="360" w:firstLine="0"/>
              <w:jc w:val="left"/>
              <w:rPr>
                <w:sz w:val="28"/>
                <w:szCs w:val="28"/>
              </w:rPr>
            </w:pPr>
          </w:p>
        </w:tc>
      </w:tr>
      <w:tr w:rsidR="002206AD" w:rsidRPr="000020F7" w14:paraId="4790DFF9" w14:textId="77777777" w:rsidTr="00571A62">
        <w:tc>
          <w:tcPr>
            <w:tcW w:w="14308" w:type="dxa"/>
            <w:gridSpan w:val="4"/>
            <w:shd w:val="clear" w:color="auto" w:fill="E2EFD9" w:themeFill="accent6" w:themeFillTint="33"/>
          </w:tcPr>
          <w:p w14:paraId="7D830BE9" w14:textId="77777777" w:rsidR="002206AD" w:rsidRPr="00376B08" w:rsidRDefault="002206AD" w:rsidP="00B30057">
            <w:pPr>
              <w:pStyle w:val="10"/>
              <w:spacing w:before="0" w:after="0"/>
              <w:rPr>
                <w:sz w:val="28"/>
                <w:szCs w:val="28"/>
              </w:rPr>
            </w:pPr>
            <w:r w:rsidRPr="00376B08">
              <w:rPr>
                <w:sz w:val="28"/>
                <w:szCs w:val="28"/>
                <w:cs/>
              </w:rPr>
              <w:t xml:space="preserve">การพัฒนาระบบ </w:t>
            </w:r>
            <w:r w:rsidRPr="00376B08">
              <w:rPr>
                <w:sz w:val="28"/>
                <w:szCs w:val="28"/>
              </w:rPr>
              <w:t>(System Development)</w:t>
            </w:r>
          </w:p>
          <w:p w14:paraId="66BEFA30" w14:textId="31AED93A" w:rsidR="002206AD" w:rsidRPr="000020F7" w:rsidRDefault="002206AD" w:rsidP="00B30057">
            <w:pPr>
              <w:pStyle w:val="21"/>
              <w:spacing w:after="0"/>
              <w:ind w:left="1985" w:hanging="1276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u w:val="single"/>
                <w:cs/>
              </w:rPr>
              <w:t>วัตถุประสงค์</w:t>
            </w:r>
            <w:r w:rsidRPr="000020F7">
              <w:rPr>
                <w:sz w:val="28"/>
                <w:szCs w:val="28"/>
                <w:cs/>
              </w:rPr>
              <w:tab/>
              <w:t xml:space="preserve">เพื่อให้ระบบการลงคะแนนมีการพัฒนาระบบโดยใช้แนวปฏิบัติที่ดี </w:t>
            </w:r>
          </w:p>
        </w:tc>
      </w:tr>
      <w:tr w:rsidR="00641C30" w:rsidRPr="000020F7" w14:paraId="113C83ED" w14:textId="67ED5F31" w:rsidTr="0080350F">
        <w:tc>
          <w:tcPr>
            <w:tcW w:w="2552" w:type="dxa"/>
          </w:tcPr>
          <w:p w14:paraId="5F2851C0" w14:textId="1C4EFFBB" w:rsidR="00F85FB9" w:rsidRPr="000020F7" w:rsidRDefault="00F85FB9" w:rsidP="00274B9A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 xml:space="preserve">2.1 </w:t>
            </w:r>
            <w:r w:rsidRPr="000020F7">
              <w:rPr>
                <w:sz w:val="28"/>
                <w:szCs w:val="28"/>
              </w:rPr>
              <w:t xml:space="preserve">– </w:t>
            </w:r>
            <w:r w:rsidRPr="000020F7">
              <w:rPr>
                <w:sz w:val="28"/>
                <w:szCs w:val="28"/>
                <w:cs/>
              </w:rPr>
              <w:t>การพัฒนาระบบการลงคะแนนใช้แนวปฏิบัติที่ดีใน</w:t>
            </w:r>
            <w:r w:rsidRPr="000020F7">
              <w:rPr>
                <w:sz w:val="28"/>
                <w:szCs w:val="28"/>
                <w:cs/>
              </w:rPr>
              <w:br/>
              <w:t>การพัฒนาซอฟต์แวร์</w:t>
            </w:r>
          </w:p>
        </w:tc>
        <w:tc>
          <w:tcPr>
            <w:tcW w:w="5340" w:type="dxa"/>
          </w:tcPr>
          <w:p w14:paraId="28D512BC" w14:textId="14D0CE4F" w:rsidR="00F85FB9" w:rsidRPr="000020F7" w:rsidRDefault="00F85FB9" w:rsidP="00E64867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t xml:space="preserve">ระบบการลงคะแนนใช้ภาษาโปรแกรมและรูปแบบการเขียนโปรแกรมที่เป็นที่ยอมรับ รวมถึงแนวปฏิบัติที่ดีในการพัฒนาซอฟต์แวร์ เช่น มาตรฐาน </w:t>
            </w:r>
            <w:r w:rsidRPr="000020F7">
              <w:rPr>
                <w:sz w:val="28"/>
                <w:szCs w:val="28"/>
              </w:rPr>
              <w:t xml:space="preserve">ISO/IEC/IEEE </w:t>
            </w:r>
            <w:r w:rsidRPr="000020F7">
              <w:rPr>
                <w:sz w:val="28"/>
                <w:szCs w:val="28"/>
                <w:cs/>
              </w:rPr>
              <w:t xml:space="preserve">12207 </w:t>
            </w:r>
            <w:r w:rsidRPr="000020F7">
              <w:rPr>
                <w:sz w:val="28"/>
                <w:szCs w:val="28"/>
              </w:rPr>
              <w:t>Systems and software engineering – Software life cycle processes</w:t>
            </w:r>
            <w:r w:rsidRPr="000020F7">
              <w:rPr>
                <w:sz w:val="28"/>
                <w:szCs w:val="28"/>
                <w:cs/>
              </w:rPr>
              <w:t xml:space="preserve"> และ </w:t>
            </w:r>
            <w:r w:rsidRPr="000020F7">
              <w:rPr>
                <w:sz w:val="28"/>
                <w:szCs w:val="28"/>
              </w:rPr>
              <w:t xml:space="preserve">ISO/IEC </w:t>
            </w:r>
            <w:r w:rsidRPr="000020F7">
              <w:rPr>
                <w:sz w:val="28"/>
                <w:szCs w:val="28"/>
                <w:cs/>
              </w:rPr>
              <w:t xml:space="preserve">29110 </w:t>
            </w:r>
            <w:r w:rsidRPr="000020F7">
              <w:rPr>
                <w:sz w:val="28"/>
                <w:szCs w:val="28"/>
              </w:rPr>
              <w:t>Systems and software engineering – Lifecycle profiles for Very Small Entities (VSEs)</w:t>
            </w:r>
          </w:p>
        </w:tc>
        <w:tc>
          <w:tcPr>
            <w:tcW w:w="6416" w:type="dxa"/>
            <w:gridSpan w:val="2"/>
          </w:tcPr>
          <w:p w14:paraId="1869D037" w14:textId="6A733E24" w:rsidR="006259B7" w:rsidRPr="000020F7" w:rsidRDefault="006259B7" w:rsidP="006C795B">
            <w:pPr>
              <w:pStyle w:val="ListParagraph"/>
              <w:spacing w:before="0" w:after="120"/>
              <w:ind w:left="359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641C30" w:rsidRPr="000020F7" w14:paraId="5439533B" w14:textId="2E6599A9" w:rsidTr="0080350F">
        <w:tc>
          <w:tcPr>
            <w:tcW w:w="2552" w:type="dxa"/>
          </w:tcPr>
          <w:p w14:paraId="599DD577" w14:textId="54BA9661" w:rsidR="00F85FB9" w:rsidRPr="000020F7" w:rsidRDefault="00F85FB9" w:rsidP="00274B9A">
            <w:pPr>
              <w:spacing w:before="0" w:after="120"/>
              <w:ind w:firstLine="0"/>
              <w:jc w:val="left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</w:rPr>
              <w:t>2.</w:t>
            </w:r>
            <w:r w:rsidRPr="000020F7">
              <w:rPr>
                <w:sz w:val="28"/>
                <w:szCs w:val="28"/>
                <w:cs/>
              </w:rPr>
              <w:t>2</w:t>
            </w:r>
            <w:r w:rsidRPr="000020F7">
              <w:rPr>
                <w:sz w:val="28"/>
                <w:szCs w:val="28"/>
              </w:rPr>
              <w:t xml:space="preserve"> – </w:t>
            </w:r>
            <w:r w:rsidRPr="000020F7">
              <w:rPr>
                <w:sz w:val="28"/>
                <w:szCs w:val="28"/>
                <w:cs/>
              </w:rPr>
              <w:t>โครงสร้างของระบบ</w:t>
            </w:r>
            <w:r w:rsidRPr="000020F7">
              <w:rPr>
                <w:sz w:val="28"/>
                <w:szCs w:val="28"/>
                <w:cs/>
              </w:rPr>
              <w:br/>
              <w:t>การลงคะแนนเป็นแบบแยกส่วน</w:t>
            </w:r>
            <w:r w:rsidRPr="000020F7">
              <w:rPr>
                <w:sz w:val="28"/>
                <w:szCs w:val="28"/>
              </w:rPr>
              <w:t>(modular)</w:t>
            </w:r>
          </w:p>
        </w:tc>
        <w:tc>
          <w:tcPr>
            <w:tcW w:w="5340" w:type="dxa"/>
          </w:tcPr>
          <w:p w14:paraId="1713232E" w14:textId="77777777" w:rsidR="00F85FB9" w:rsidRPr="000020F7" w:rsidRDefault="00F85FB9" w:rsidP="00E64867">
            <w:pPr>
              <w:spacing w:before="0" w:after="120"/>
              <w:ind w:firstLine="0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 xml:space="preserve">ระบบการลงคะแนนมีการออกแบบโครงสร้างเป็นแบบแยกส่วน โดยแต่ละส่วนหรือโมดูล </w:t>
            </w:r>
            <w:r w:rsidRPr="000020F7">
              <w:rPr>
                <w:sz w:val="28"/>
                <w:szCs w:val="28"/>
              </w:rPr>
              <w:t xml:space="preserve">(module) </w:t>
            </w:r>
            <w:r w:rsidRPr="000020F7">
              <w:rPr>
                <w:sz w:val="28"/>
                <w:szCs w:val="28"/>
                <w:cs/>
              </w:rPr>
              <w:t xml:space="preserve">มีฟังก์ชันการทำงานเฉพาะที่สามารถทดสอบและตรวจสอบได้โดยไม่ขึ้นกับส่วนที่เหลือ </w:t>
            </w:r>
          </w:p>
        </w:tc>
        <w:tc>
          <w:tcPr>
            <w:tcW w:w="6416" w:type="dxa"/>
            <w:gridSpan w:val="2"/>
          </w:tcPr>
          <w:p w14:paraId="0AC4AD68" w14:textId="6223D1F4" w:rsidR="00F85FB9" w:rsidRPr="000020F7" w:rsidRDefault="00F85FB9" w:rsidP="006C795B">
            <w:pPr>
              <w:pStyle w:val="ListParagraph"/>
              <w:spacing w:before="0" w:after="120"/>
              <w:ind w:left="359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641C30" w:rsidRPr="000020F7" w14:paraId="77D2327C" w14:textId="363D2D6C" w:rsidTr="0080350F">
        <w:tc>
          <w:tcPr>
            <w:tcW w:w="2552" w:type="dxa"/>
          </w:tcPr>
          <w:p w14:paraId="363AEF20" w14:textId="3922E936" w:rsidR="00F85FB9" w:rsidRPr="000020F7" w:rsidRDefault="00F85FB9" w:rsidP="00274B9A">
            <w:pPr>
              <w:spacing w:before="0" w:after="120"/>
              <w:ind w:firstLine="0"/>
              <w:jc w:val="left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</w:rPr>
              <w:t xml:space="preserve">2.3 – </w:t>
            </w:r>
            <w:r w:rsidRPr="000020F7">
              <w:rPr>
                <w:sz w:val="28"/>
                <w:szCs w:val="28"/>
                <w:cs/>
              </w:rPr>
              <w:t>ระบบการลงคะแนนมีการรักษาความครบถ้วน (</w:t>
            </w:r>
            <w:r w:rsidRPr="000020F7">
              <w:rPr>
                <w:sz w:val="28"/>
                <w:szCs w:val="28"/>
              </w:rPr>
              <w:t>integrity)</w:t>
            </w:r>
            <w:r w:rsidRPr="000020F7">
              <w:rPr>
                <w:sz w:val="28"/>
                <w:szCs w:val="28"/>
                <w:cs/>
              </w:rPr>
              <w:t xml:space="preserve"> ของกระบวนการและข้อมูลในซอฟต์แวร์</w:t>
            </w:r>
          </w:p>
        </w:tc>
        <w:tc>
          <w:tcPr>
            <w:tcW w:w="5340" w:type="dxa"/>
          </w:tcPr>
          <w:p w14:paraId="0DF47FA9" w14:textId="1F74ABB2" w:rsidR="00F85FB9" w:rsidRPr="000020F7" w:rsidRDefault="00F85FB9" w:rsidP="00E64867">
            <w:pPr>
              <w:spacing w:before="0" w:after="120"/>
              <w:ind w:firstLine="0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 xml:space="preserve">กระบวนการและข้อมูลของระบบการลงคะแนนใช้แนวปฏิบัติที่ดีสำหรับการรักษาความครบถ้วนของซอฟต์แวร์และการเขียนซอร์สโค้ดที่มีความมั่นคงปลอดภัย ซึ่งไม่เป็นโค้ดที่สามารถแก้ไขตัวเองได้ </w:t>
            </w:r>
            <w:r w:rsidRPr="000020F7">
              <w:rPr>
                <w:sz w:val="28"/>
                <w:szCs w:val="28"/>
              </w:rPr>
              <w:t>(self-modifying code)</w:t>
            </w:r>
          </w:p>
        </w:tc>
        <w:tc>
          <w:tcPr>
            <w:tcW w:w="6416" w:type="dxa"/>
            <w:gridSpan w:val="2"/>
          </w:tcPr>
          <w:p w14:paraId="64045C61" w14:textId="35515049" w:rsidR="00257242" w:rsidRPr="000020F7" w:rsidRDefault="00257242" w:rsidP="006C795B">
            <w:pPr>
              <w:pStyle w:val="ListParagraph"/>
              <w:spacing w:before="0" w:after="120"/>
              <w:ind w:left="360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F85FB9" w:rsidRPr="000020F7" w14:paraId="50162C25" w14:textId="1658CE68" w:rsidTr="0080350F">
        <w:tc>
          <w:tcPr>
            <w:tcW w:w="2552" w:type="dxa"/>
          </w:tcPr>
          <w:p w14:paraId="55E7B2CF" w14:textId="03F13A95" w:rsidR="00F85FB9" w:rsidRPr="000020F7" w:rsidRDefault="00F85FB9" w:rsidP="00274B9A">
            <w:pPr>
              <w:spacing w:before="0" w:after="120"/>
              <w:ind w:firstLine="0"/>
              <w:jc w:val="left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</w:rPr>
              <w:t>2.</w:t>
            </w:r>
            <w:r w:rsidRPr="000020F7">
              <w:rPr>
                <w:sz w:val="28"/>
                <w:szCs w:val="28"/>
                <w:cs/>
              </w:rPr>
              <w:t>4</w:t>
            </w:r>
            <w:r w:rsidRPr="000020F7">
              <w:rPr>
                <w:sz w:val="28"/>
                <w:szCs w:val="28"/>
              </w:rPr>
              <w:t xml:space="preserve"> – </w:t>
            </w:r>
            <w:r w:rsidRPr="000020F7">
              <w:rPr>
                <w:sz w:val="28"/>
                <w:szCs w:val="28"/>
                <w:cs/>
              </w:rPr>
              <w:t>ระบบการลงคะแนนจัดการข้อผิดพลาดและกู้คืนจากความล้มเหลวได้อย่างมีประสิทธิภาพ</w:t>
            </w:r>
          </w:p>
        </w:tc>
        <w:tc>
          <w:tcPr>
            <w:tcW w:w="5340" w:type="dxa"/>
          </w:tcPr>
          <w:p w14:paraId="34C3A177" w14:textId="77777777" w:rsidR="00F85FB9" w:rsidRPr="000020F7" w:rsidRDefault="00F85FB9" w:rsidP="00E64867">
            <w:pPr>
              <w:spacing w:before="0" w:after="120"/>
              <w:ind w:firstLine="0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>ระบบการลงคะแนนมีความสามารถจัดการและกู้คืนจากข้อผิดพลาด รวมถึงความล้มเหลวในการทำงานของอุปกรณ์หรือส่วนประกอบที่เกี่ยวข้องกับระบบการลงคะแนน</w:t>
            </w:r>
          </w:p>
        </w:tc>
        <w:tc>
          <w:tcPr>
            <w:tcW w:w="6416" w:type="dxa"/>
            <w:gridSpan w:val="2"/>
          </w:tcPr>
          <w:p w14:paraId="67F32519" w14:textId="38F089AD" w:rsidR="00157CCB" w:rsidRPr="00E64867" w:rsidRDefault="00157CCB" w:rsidP="00E64867">
            <w:pPr>
              <w:widowControl w:val="0"/>
              <w:spacing w:before="0" w:after="12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B30057" w:rsidRPr="00571A62" w14:paraId="517B55C8" w14:textId="77777777" w:rsidTr="00571A62">
        <w:tc>
          <w:tcPr>
            <w:tcW w:w="14308" w:type="dxa"/>
            <w:gridSpan w:val="4"/>
            <w:shd w:val="clear" w:color="auto" w:fill="E2EFD9" w:themeFill="accent6" w:themeFillTint="33"/>
          </w:tcPr>
          <w:p w14:paraId="3C12D67D" w14:textId="77777777" w:rsidR="00B30057" w:rsidRPr="00376B08" w:rsidRDefault="00B30057" w:rsidP="00571A62">
            <w:pPr>
              <w:pStyle w:val="10"/>
              <w:spacing w:before="0" w:after="0"/>
              <w:rPr>
                <w:sz w:val="28"/>
                <w:szCs w:val="28"/>
              </w:rPr>
            </w:pPr>
            <w:r w:rsidRPr="00376B08">
              <w:rPr>
                <w:sz w:val="28"/>
                <w:szCs w:val="28"/>
                <w:cs/>
              </w:rPr>
              <w:t xml:space="preserve">ความโปร่งใส </w:t>
            </w:r>
            <w:r w:rsidRPr="00376B08">
              <w:rPr>
                <w:sz w:val="28"/>
                <w:szCs w:val="28"/>
              </w:rPr>
              <w:t>(Transparent)</w:t>
            </w:r>
          </w:p>
          <w:p w14:paraId="66EDF275" w14:textId="053A40FA" w:rsidR="00B30057" w:rsidRPr="00571A62" w:rsidRDefault="00B30057" w:rsidP="00571A62">
            <w:pPr>
              <w:pStyle w:val="21"/>
              <w:spacing w:after="0"/>
              <w:ind w:left="1985" w:hanging="1276"/>
            </w:pPr>
            <w:r w:rsidRPr="00571A62">
              <w:rPr>
                <w:sz w:val="28"/>
                <w:szCs w:val="28"/>
                <w:u w:val="single"/>
                <w:cs/>
              </w:rPr>
              <w:t>วัตถุประสงค์</w:t>
            </w:r>
            <w:r w:rsidRPr="00571A62">
              <w:rPr>
                <w:cs/>
              </w:rPr>
              <w:tab/>
            </w:r>
            <w:r w:rsidRPr="00571A62">
              <w:rPr>
                <w:sz w:val="28"/>
                <w:szCs w:val="28"/>
                <w:cs/>
              </w:rPr>
              <w:t>เพื่อให้ระบบการลงคะแนนและกระบวนการลงคะแนนมีการออกแบบที่มีความโปร่งใส</w:t>
            </w:r>
          </w:p>
        </w:tc>
      </w:tr>
      <w:tr w:rsidR="00641C30" w:rsidRPr="000020F7" w14:paraId="7799A2E2" w14:textId="2DC6D54A" w:rsidTr="0080350F">
        <w:trPr>
          <w:gridAfter w:val="1"/>
          <w:wAfter w:w="21" w:type="dxa"/>
        </w:trPr>
        <w:tc>
          <w:tcPr>
            <w:tcW w:w="2552" w:type="dxa"/>
          </w:tcPr>
          <w:p w14:paraId="06ACB48C" w14:textId="590B48AC" w:rsidR="00F85FB9" w:rsidRPr="000020F7" w:rsidRDefault="00F85FB9" w:rsidP="00274B9A">
            <w:pPr>
              <w:keepNext/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lastRenderedPageBreak/>
              <w:t xml:space="preserve">3.1 – </w:t>
            </w:r>
            <w:r w:rsidRPr="000020F7">
              <w:rPr>
                <w:sz w:val="28"/>
                <w:szCs w:val="28"/>
                <w:cs/>
              </w:rPr>
              <w:t>เอกสารอธิบายการออกแบบ การทำงาน การเข้าถึง มาตรการความมั่นคงปลอดภัย และรายละเอียดอื่น ๆ ของระบบการลงคะแนนสามารถอ่านและทำความเข้าใจได้</w:t>
            </w:r>
          </w:p>
        </w:tc>
        <w:tc>
          <w:tcPr>
            <w:tcW w:w="5340" w:type="dxa"/>
          </w:tcPr>
          <w:p w14:paraId="2A97175B" w14:textId="3E8584C8" w:rsidR="00F85FB9" w:rsidRPr="000020F7" w:rsidRDefault="00F85FB9" w:rsidP="00274B9A">
            <w:pPr>
              <w:keepNext/>
              <w:spacing w:before="0"/>
              <w:ind w:firstLine="0"/>
              <w:jc w:val="left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t>ผู้พัฒนาระบบการลงคะแนนจัดทำเอกสารเกี่ยวกับระบบการลงคะแนน โดยมีรายละเอียดดังต่อไปนี้</w:t>
            </w:r>
          </w:p>
          <w:p w14:paraId="0167D641" w14:textId="77777777" w:rsidR="00F85FB9" w:rsidRPr="000020F7" w:rsidRDefault="00F85FB9" w:rsidP="002453D1">
            <w:pPr>
              <w:pStyle w:val="ListParagraph"/>
              <w:keepNext/>
              <w:numPr>
                <w:ilvl w:val="0"/>
                <w:numId w:val="9"/>
              </w:numPr>
              <w:spacing w:before="0" w:after="120" w:line="240" w:lineRule="auto"/>
              <w:ind w:left="598" w:hanging="426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 xml:space="preserve">ภาพรวมของระบบ </w:t>
            </w:r>
            <w:r w:rsidRPr="000020F7">
              <w:rPr>
                <w:sz w:val="28"/>
                <w:szCs w:val="28"/>
              </w:rPr>
              <w:t>(system overview)</w:t>
            </w:r>
          </w:p>
          <w:p w14:paraId="07932713" w14:textId="77777777" w:rsidR="00F85FB9" w:rsidRPr="000020F7" w:rsidRDefault="00F85FB9" w:rsidP="002453D1">
            <w:pPr>
              <w:pStyle w:val="ListParagraph"/>
              <w:keepNext/>
              <w:numPr>
                <w:ilvl w:val="0"/>
                <w:numId w:val="9"/>
              </w:numPr>
              <w:spacing w:before="0" w:after="120" w:line="240" w:lineRule="auto"/>
              <w:ind w:left="598" w:hanging="426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 xml:space="preserve">ประสิทธิภาพของระบบ </w:t>
            </w:r>
            <w:r w:rsidRPr="000020F7">
              <w:rPr>
                <w:sz w:val="28"/>
                <w:szCs w:val="28"/>
              </w:rPr>
              <w:t>(system performance)</w:t>
            </w:r>
          </w:p>
          <w:p w14:paraId="334EC4DE" w14:textId="77777777" w:rsidR="00F85FB9" w:rsidRPr="000020F7" w:rsidRDefault="00F85FB9" w:rsidP="002453D1">
            <w:pPr>
              <w:pStyle w:val="ListParagraph"/>
              <w:keepNext/>
              <w:numPr>
                <w:ilvl w:val="0"/>
                <w:numId w:val="9"/>
              </w:numPr>
              <w:spacing w:before="0" w:after="120" w:line="240" w:lineRule="auto"/>
              <w:ind w:left="598" w:hanging="426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 xml:space="preserve">ความมั่นคงปลอดภัยของระบบ </w:t>
            </w:r>
            <w:r w:rsidRPr="000020F7">
              <w:rPr>
                <w:sz w:val="28"/>
                <w:szCs w:val="28"/>
              </w:rPr>
              <w:t>(system security)</w:t>
            </w:r>
          </w:p>
          <w:p w14:paraId="6FE34A21" w14:textId="77777777" w:rsidR="00F85FB9" w:rsidRPr="000020F7" w:rsidRDefault="00F85FB9" w:rsidP="002453D1">
            <w:pPr>
              <w:pStyle w:val="ListParagraph"/>
              <w:keepNext/>
              <w:numPr>
                <w:ilvl w:val="0"/>
                <w:numId w:val="9"/>
              </w:numPr>
              <w:spacing w:before="0" w:after="120" w:line="240" w:lineRule="auto"/>
              <w:ind w:left="598" w:hanging="426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 xml:space="preserve">การติดตั้งซอฟต์แวร์ </w:t>
            </w:r>
            <w:r w:rsidRPr="000020F7">
              <w:rPr>
                <w:sz w:val="28"/>
                <w:szCs w:val="28"/>
              </w:rPr>
              <w:t>(software installation)</w:t>
            </w:r>
          </w:p>
          <w:p w14:paraId="7D9FD580" w14:textId="77777777" w:rsidR="00F85FB9" w:rsidRPr="000020F7" w:rsidRDefault="00F85FB9" w:rsidP="002453D1">
            <w:pPr>
              <w:pStyle w:val="ListParagraph"/>
              <w:keepNext/>
              <w:numPr>
                <w:ilvl w:val="0"/>
                <w:numId w:val="9"/>
              </w:numPr>
              <w:spacing w:before="0" w:after="120" w:line="240" w:lineRule="auto"/>
              <w:ind w:left="595" w:hanging="425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 xml:space="preserve">การทำงานของระบบ </w:t>
            </w:r>
            <w:r w:rsidRPr="000020F7">
              <w:rPr>
                <w:sz w:val="28"/>
                <w:szCs w:val="28"/>
              </w:rPr>
              <w:t>(system operations)</w:t>
            </w:r>
          </w:p>
          <w:p w14:paraId="77CE7B52" w14:textId="77777777" w:rsidR="00F85FB9" w:rsidRPr="000020F7" w:rsidRDefault="00F85FB9" w:rsidP="002453D1">
            <w:pPr>
              <w:pStyle w:val="ListParagraph"/>
              <w:keepNext/>
              <w:numPr>
                <w:ilvl w:val="0"/>
                <w:numId w:val="9"/>
              </w:numPr>
              <w:spacing w:before="0" w:after="0" w:line="240" w:lineRule="auto"/>
              <w:ind w:left="598" w:hanging="426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 xml:space="preserve">การบำรุงรักษาระบบ </w:t>
            </w:r>
            <w:r w:rsidRPr="000020F7">
              <w:rPr>
                <w:sz w:val="28"/>
                <w:szCs w:val="28"/>
              </w:rPr>
              <w:t>(system maintenance)</w:t>
            </w:r>
          </w:p>
          <w:p w14:paraId="475DE150" w14:textId="77777777" w:rsidR="00F85FB9" w:rsidRPr="000020F7" w:rsidRDefault="00F85FB9" w:rsidP="002453D1">
            <w:pPr>
              <w:pStyle w:val="ListParagraph"/>
              <w:keepNext/>
              <w:numPr>
                <w:ilvl w:val="0"/>
                <w:numId w:val="9"/>
              </w:numPr>
              <w:spacing w:before="0" w:after="120" w:line="240" w:lineRule="auto"/>
              <w:ind w:left="598" w:hanging="426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 xml:space="preserve">คู่มือการใช้งาน </w:t>
            </w:r>
            <w:r w:rsidRPr="000020F7">
              <w:rPr>
                <w:sz w:val="28"/>
                <w:szCs w:val="28"/>
              </w:rPr>
              <w:t>(u</w:t>
            </w:r>
            <w:r w:rsidRPr="000020F7">
              <w:rPr>
                <w:sz w:val="28"/>
                <w:szCs w:val="28"/>
                <w:lang w:val="en-US"/>
              </w:rPr>
              <w:t xml:space="preserve">ser </w:t>
            </w:r>
            <w:r w:rsidRPr="000020F7">
              <w:rPr>
                <w:sz w:val="28"/>
                <w:szCs w:val="28"/>
              </w:rPr>
              <w:t>manual)</w:t>
            </w:r>
          </w:p>
        </w:tc>
        <w:tc>
          <w:tcPr>
            <w:tcW w:w="6395" w:type="dxa"/>
          </w:tcPr>
          <w:p w14:paraId="3FF14E0D" w14:textId="4688AAFC" w:rsidR="00F85FB9" w:rsidRPr="000020F7" w:rsidRDefault="00F85FB9" w:rsidP="008D530D">
            <w:pPr>
              <w:keepNext/>
              <w:spacing w:before="0"/>
              <w:ind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641C30" w:rsidRPr="000020F7" w14:paraId="76C2FF67" w14:textId="274C29B8" w:rsidTr="0080350F">
        <w:trPr>
          <w:gridAfter w:val="1"/>
          <w:wAfter w:w="21" w:type="dxa"/>
        </w:trPr>
        <w:tc>
          <w:tcPr>
            <w:tcW w:w="2552" w:type="dxa"/>
          </w:tcPr>
          <w:p w14:paraId="5C0ABCB9" w14:textId="2BD073B6" w:rsidR="00F85FB9" w:rsidRPr="000020F7" w:rsidRDefault="00F85FB9" w:rsidP="00274B9A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 xml:space="preserve">3.2 – </w:t>
            </w:r>
            <w:r w:rsidRPr="000020F7">
              <w:rPr>
                <w:sz w:val="28"/>
                <w:szCs w:val="28"/>
                <w:cs/>
              </w:rPr>
              <w:t>ข้อมูลกระบวนการและธุรกรรมที่เกี่ยวข้องกับระบบการลงคะแนน เตรียมไว้พร้อมสำหรับการตรวจสอบระบบ</w:t>
            </w:r>
          </w:p>
        </w:tc>
        <w:tc>
          <w:tcPr>
            <w:tcW w:w="5340" w:type="dxa"/>
          </w:tcPr>
          <w:p w14:paraId="22F6F288" w14:textId="77777777" w:rsidR="00F85FB9" w:rsidRPr="000020F7" w:rsidRDefault="00F85FB9" w:rsidP="00C449A0">
            <w:pPr>
              <w:spacing w:before="0" w:after="120"/>
              <w:ind w:firstLine="0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>ผู้พัฒนาระบบการลงคะแนนจัดทำเอกสารที่อธิบายวิธีการตรวจสอบ</w:t>
            </w:r>
            <w:r w:rsidRPr="000020F7">
              <w:rPr>
                <w:sz w:val="28"/>
                <w:szCs w:val="28"/>
              </w:rPr>
              <w:t xml:space="preserve"> (inspection) </w:t>
            </w:r>
            <w:r w:rsidRPr="000020F7">
              <w:rPr>
                <w:sz w:val="28"/>
                <w:szCs w:val="28"/>
                <w:cs/>
              </w:rPr>
              <w:t>ว่าระบบการลงคะแนนได้รับการติดตั้งและตั้งค่าอย่างถูกต้อง และวิธีการเฝ้าระวังการทำงานของระบบ</w:t>
            </w:r>
          </w:p>
        </w:tc>
        <w:tc>
          <w:tcPr>
            <w:tcW w:w="6395" w:type="dxa"/>
          </w:tcPr>
          <w:p w14:paraId="2FE943AC" w14:textId="47215A12" w:rsidR="00F85FB9" w:rsidRPr="0008613F" w:rsidRDefault="00F85FB9" w:rsidP="0008613F">
            <w:pPr>
              <w:spacing w:before="0" w:after="120"/>
              <w:ind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641C30" w:rsidRPr="000020F7" w14:paraId="427BD74E" w14:textId="22D5F06F" w:rsidTr="0080350F">
        <w:trPr>
          <w:gridAfter w:val="1"/>
          <w:wAfter w:w="21" w:type="dxa"/>
        </w:trPr>
        <w:tc>
          <w:tcPr>
            <w:tcW w:w="2552" w:type="dxa"/>
          </w:tcPr>
          <w:p w14:paraId="31CD14DF" w14:textId="03BF8FE6" w:rsidR="00F85FB9" w:rsidRPr="000020F7" w:rsidRDefault="00F85FB9" w:rsidP="00274B9A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 xml:space="preserve">3.3 – </w:t>
            </w:r>
            <w:r w:rsidRPr="000020F7">
              <w:rPr>
                <w:sz w:val="28"/>
                <w:szCs w:val="28"/>
                <w:cs/>
              </w:rPr>
              <w:t>บุคคลที่เกี่ยวข้องกับระบบการลงคะแนนสามารถเข้าใจและตรวจสอบการทำงานของระบบการลงคะแนนได้ตลอดกระบวนการลงคะแนน</w:t>
            </w:r>
          </w:p>
        </w:tc>
        <w:tc>
          <w:tcPr>
            <w:tcW w:w="5340" w:type="dxa"/>
          </w:tcPr>
          <w:p w14:paraId="23A66BA1" w14:textId="77777777" w:rsidR="00F85FB9" w:rsidRPr="000020F7" w:rsidRDefault="00F85FB9" w:rsidP="00C449A0">
            <w:pPr>
              <w:spacing w:before="0" w:after="120"/>
              <w:ind w:firstLine="0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 xml:space="preserve">ผู้พัฒนาระบบการลงคะแนนจัดทำเอกสารที่อธิบายวิธีการบันทึกเหตุการณ์ </w:t>
            </w:r>
            <w:r w:rsidRPr="000020F7">
              <w:rPr>
                <w:sz w:val="28"/>
                <w:szCs w:val="28"/>
              </w:rPr>
              <w:t xml:space="preserve">(event logging) </w:t>
            </w:r>
            <w:r w:rsidRPr="000020F7">
              <w:rPr>
                <w:sz w:val="28"/>
                <w:szCs w:val="28"/>
                <w:cs/>
              </w:rPr>
              <w:t xml:space="preserve">ของระบบการลงคะแนน และรูปแบบของบันทึกเหตุการณ์ </w:t>
            </w:r>
            <w:r w:rsidRPr="000020F7">
              <w:rPr>
                <w:sz w:val="28"/>
                <w:szCs w:val="28"/>
              </w:rPr>
              <w:t>(log format)</w:t>
            </w:r>
          </w:p>
        </w:tc>
        <w:tc>
          <w:tcPr>
            <w:tcW w:w="6395" w:type="dxa"/>
          </w:tcPr>
          <w:p w14:paraId="047588BA" w14:textId="65894891" w:rsidR="00F85FB9" w:rsidRPr="0008613F" w:rsidRDefault="00F85FB9" w:rsidP="0008613F">
            <w:pPr>
              <w:spacing w:before="0" w:after="120"/>
              <w:jc w:val="left"/>
              <w:rPr>
                <w:sz w:val="28"/>
                <w:szCs w:val="28"/>
                <w:cs/>
              </w:rPr>
            </w:pPr>
          </w:p>
        </w:tc>
      </w:tr>
      <w:tr w:rsidR="00B30057" w:rsidRPr="000020F7" w14:paraId="6ACC723B" w14:textId="77777777" w:rsidTr="00571A62">
        <w:trPr>
          <w:gridAfter w:val="1"/>
          <w:wAfter w:w="21" w:type="dxa"/>
        </w:trPr>
        <w:tc>
          <w:tcPr>
            <w:tcW w:w="14287" w:type="dxa"/>
            <w:gridSpan w:val="3"/>
            <w:shd w:val="clear" w:color="auto" w:fill="E2EFD9" w:themeFill="accent6" w:themeFillTint="33"/>
          </w:tcPr>
          <w:p w14:paraId="77B4D668" w14:textId="77777777" w:rsidR="00B30057" w:rsidRPr="00376B08" w:rsidRDefault="00B30057" w:rsidP="00B30057">
            <w:pPr>
              <w:pStyle w:val="10"/>
              <w:spacing w:before="0" w:after="0"/>
              <w:rPr>
                <w:sz w:val="28"/>
                <w:szCs w:val="28"/>
              </w:rPr>
            </w:pPr>
            <w:r w:rsidRPr="00376B08">
              <w:rPr>
                <w:sz w:val="28"/>
                <w:szCs w:val="28"/>
                <w:cs/>
              </w:rPr>
              <w:t xml:space="preserve">การเข้าถึงอย่างเท่าเทียม </w:t>
            </w:r>
            <w:r w:rsidRPr="00376B08">
              <w:rPr>
                <w:sz w:val="28"/>
                <w:szCs w:val="28"/>
              </w:rPr>
              <w:t>(Equitable Access)</w:t>
            </w:r>
          </w:p>
          <w:p w14:paraId="332D4568" w14:textId="04E22F8C" w:rsidR="00B30057" w:rsidRPr="0008613F" w:rsidRDefault="00B30057" w:rsidP="00B30057">
            <w:pPr>
              <w:pStyle w:val="21"/>
              <w:spacing w:after="0"/>
              <w:ind w:left="1985" w:hanging="1276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u w:val="single"/>
                <w:cs/>
              </w:rPr>
              <w:t>วัตถุประสงค์</w:t>
            </w:r>
            <w:r w:rsidRPr="000020F7">
              <w:rPr>
                <w:sz w:val="28"/>
                <w:szCs w:val="28"/>
                <w:cs/>
              </w:rPr>
              <w:tab/>
              <w:t>เพื่อให้</w:t>
            </w:r>
            <w:r w:rsidRPr="000020F7">
              <w:rPr>
                <w:sz w:val="28"/>
                <w:szCs w:val="28"/>
                <w:cs/>
                <w:lang w:eastAsia="en-US"/>
              </w:rPr>
              <w:t>ผู้ลงคะแนนสามารถใช้งานระบบการลงคะแนนได้อย่างสอดคล้องและเท่าเทียม</w:t>
            </w:r>
          </w:p>
        </w:tc>
      </w:tr>
      <w:tr w:rsidR="00641C30" w:rsidRPr="000020F7" w14:paraId="65B515B6" w14:textId="7244E476" w:rsidTr="0080350F">
        <w:trPr>
          <w:gridAfter w:val="1"/>
          <w:wAfter w:w="21" w:type="dxa"/>
        </w:trPr>
        <w:tc>
          <w:tcPr>
            <w:tcW w:w="2552" w:type="dxa"/>
          </w:tcPr>
          <w:p w14:paraId="27F33D48" w14:textId="1353F7FA" w:rsidR="00F85FB9" w:rsidRPr="000020F7" w:rsidRDefault="00F85FB9" w:rsidP="00274B9A">
            <w:pPr>
              <w:keepNext/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 xml:space="preserve">4.1 – </w:t>
            </w:r>
            <w:r w:rsidRPr="000020F7">
              <w:rPr>
                <w:sz w:val="28"/>
                <w:szCs w:val="28"/>
                <w:cs/>
              </w:rPr>
              <w:t>ผู้ลงคะแนนมีประสบการณ์ใช้งานที่สอดคล้องกันตลอดกระบวนการลงคะแนนด้วยวิธีการลงคะแนนทุกรูปแบบ</w:t>
            </w:r>
          </w:p>
        </w:tc>
        <w:tc>
          <w:tcPr>
            <w:tcW w:w="5340" w:type="dxa"/>
          </w:tcPr>
          <w:p w14:paraId="3982B060" w14:textId="77777777" w:rsidR="00F85FB9" w:rsidRPr="000020F7" w:rsidRDefault="00F85FB9" w:rsidP="00C449A0">
            <w:pPr>
              <w:spacing w:before="0" w:after="120"/>
              <w:ind w:firstLine="0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 xml:space="preserve">ในวิธีการลงคะแนนผ่านสื่ออิเล็กทรอนิกส์ </w:t>
            </w:r>
            <w:r w:rsidRPr="000020F7">
              <w:rPr>
                <w:sz w:val="28"/>
                <w:szCs w:val="28"/>
              </w:rPr>
              <w:t>(</w:t>
            </w:r>
            <w:r w:rsidRPr="000020F7">
              <w:rPr>
                <w:sz w:val="28"/>
                <w:szCs w:val="28"/>
                <w:cs/>
              </w:rPr>
              <w:t>เช่น การลงคะแนนผ่านคอมพิวเตอร์ หรือการลงคะแนนผ่านโทรศัพท์เคลื่อนที่</w:t>
            </w:r>
            <w:r w:rsidRPr="000020F7">
              <w:rPr>
                <w:sz w:val="28"/>
                <w:szCs w:val="28"/>
              </w:rPr>
              <w:t>)</w:t>
            </w:r>
            <w:r w:rsidRPr="000020F7">
              <w:rPr>
                <w:sz w:val="28"/>
                <w:szCs w:val="28"/>
                <w:cs/>
              </w:rPr>
              <w:t xml:space="preserve"> ผู้ลงคะแนนต้องเข้าถึงรูปแบบการแสดงผล </w:t>
            </w:r>
            <w:r w:rsidRPr="000020F7">
              <w:rPr>
                <w:sz w:val="28"/>
                <w:szCs w:val="28"/>
              </w:rPr>
              <w:t>(display format) (</w:t>
            </w:r>
            <w:r w:rsidRPr="000020F7">
              <w:rPr>
                <w:sz w:val="28"/>
                <w:szCs w:val="28"/>
                <w:cs/>
              </w:rPr>
              <w:t>รวมถึงการแสดงภาพและเสียง</w:t>
            </w:r>
            <w:r w:rsidRPr="000020F7">
              <w:rPr>
                <w:sz w:val="28"/>
                <w:szCs w:val="28"/>
              </w:rPr>
              <w:t xml:space="preserve">) </w:t>
            </w:r>
            <w:r w:rsidRPr="000020F7">
              <w:rPr>
                <w:sz w:val="28"/>
                <w:szCs w:val="28"/>
                <w:cs/>
              </w:rPr>
              <w:t xml:space="preserve">และรูปแบบการมีปฏิสัมพันธ์ </w:t>
            </w:r>
            <w:r w:rsidRPr="000020F7">
              <w:rPr>
                <w:sz w:val="28"/>
                <w:szCs w:val="28"/>
              </w:rPr>
              <w:t>(interaction mode) (</w:t>
            </w:r>
            <w:r w:rsidRPr="000020F7">
              <w:rPr>
                <w:sz w:val="28"/>
                <w:szCs w:val="28"/>
                <w:cs/>
              </w:rPr>
              <w:t>เช่น</w:t>
            </w:r>
            <w:r w:rsidRPr="000020F7">
              <w:rPr>
                <w:sz w:val="28"/>
                <w:szCs w:val="28"/>
              </w:rPr>
              <w:t xml:space="preserve"> </w:t>
            </w:r>
            <w:r w:rsidRPr="000020F7">
              <w:rPr>
                <w:sz w:val="28"/>
                <w:szCs w:val="28"/>
                <w:cs/>
              </w:rPr>
              <w:t>การคลิกปุ่ม การแตะสัมผัสบนหน้าจอ</w:t>
            </w:r>
            <w:r w:rsidRPr="000020F7">
              <w:rPr>
                <w:sz w:val="28"/>
                <w:szCs w:val="28"/>
              </w:rPr>
              <w:t>)</w:t>
            </w:r>
            <w:r w:rsidRPr="000020F7">
              <w:rPr>
                <w:sz w:val="28"/>
                <w:szCs w:val="28"/>
                <w:cs/>
              </w:rPr>
              <w:t xml:space="preserve"> ในลักษณะที่สอดคล้องกัน</w:t>
            </w:r>
          </w:p>
        </w:tc>
        <w:tc>
          <w:tcPr>
            <w:tcW w:w="6395" w:type="dxa"/>
          </w:tcPr>
          <w:p w14:paraId="57FD8850" w14:textId="47FAE08A" w:rsidR="00384683" w:rsidRPr="00B30057" w:rsidRDefault="00384683" w:rsidP="00B30057">
            <w:pPr>
              <w:spacing w:before="0" w:after="120"/>
              <w:ind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F85FB9" w:rsidRPr="000020F7" w14:paraId="57F6E513" w14:textId="3463523C" w:rsidTr="0080350F">
        <w:trPr>
          <w:gridAfter w:val="1"/>
          <w:wAfter w:w="21" w:type="dxa"/>
        </w:trPr>
        <w:tc>
          <w:tcPr>
            <w:tcW w:w="2552" w:type="dxa"/>
          </w:tcPr>
          <w:p w14:paraId="6F0EC1DA" w14:textId="650B814B" w:rsidR="00F85FB9" w:rsidRPr="000020F7" w:rsidRDefault="00F85FB9" w:rsidP="00274B9A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 xml:space="preserve">4.2 – </w:t>
            </w:r>
            <w:r w:rsidRPr="000020F7">
              <w:rPr>
                <w:sz w:val="28"/>
                <w:szCs w:val="28"/>
                <w:cs/>
              </w:rPr>
              <w:t>ผู้ลงคะแนนได้รับข้อมูลและตัวเลือกลงคะแนนที่เท่าเทียมกันในการลงคะแนนทุกรูปแบบ</w:t>
            </w:r>
          </w:p>
        </w:tc>
        <w:tc>
          <w:tcPr>
            <w:tcW w:w="5340" w:type="dxa"/>
          </w:tcPr>
          <w:p w14:paraId="242FC720" w14:textId="77777777" w:rsidR="00F85FB9" w:rsidRPr="000020F7" w:rsidRDefault="00F85FB9" w:rsidP="00C449A0">
            <w:pPr>
              <w:spacing w:before="0" w:after="120"/>
              <w:ind w:firstLine="0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>รูปแบบการแสดงผล (</w:t>
            </w:r>
            <w:r w:rsidRPr="000020F7">
              <w:rPr>
                <w:sz w:val="28"/>
                <w:szCs w:val="28"/>
              </w:rPr>
              <w:t>display format)</w:t>
            </w:r>
            <w:r w:rsidRPr="000020F7">
              <w:rPr>
                <w:sz w:val="28"/>
                <w:szCs w:val="28"/>
                <w:cs/>
              </w:rPr>
              <w:t xml:space="preserve"> แสดงข้อมูลและตัวเลือกลงคะแนนทั้งหมดที่เกี่ยวข้องกับการลงคะแนนอย่างเท่าเทียมกัน และไม่ทำให้เกิดอคติกับตัวเลือกลงคะแนนใด ๆ ที่นำเสนอต่อผู้ลงคะแนน เช่น ตัวเลือกลงคะแนนทั้งหมดแสดงผลด้วยแบบอักษรที่มีขนาด สี และลักษณะเหมือนกัน</w:t>
            </w:r>
          </w:p>
        </w:tc>
        <w:tc>
          <w:tcPr>
            <w:tcW w:w="6395" w:type="dxa"/>
          </w:tcPr>
          <w:p w14:paraId="61569439" w14:textId="1CD4A0A6" w:rsidR="00F85FB9" w:rsidRPr="00B30057" w:rsidRDefault="00F85FB9" w:rsidP="00B30057">
            <w:pPr>
              <w:spacing w:before="0" w:after="120"/>
              <w:ind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B30057" w:rsidRPr="000020F7" w14:paraId="11CB2F08" w14:textId="77777777" w:rsidTr="00571A62">
        <w:trPr>
          <w:gridAfter w:val="1"/>
          <w:wAfter w:w="21" w:type="dxa"/>
        </w:trPr>
        <w:tc>
          <w:tcPr>
            <w:tcW w:w="14287" w:type="dxa"/>
            <w:gridSpan w:val="3"/>
            <w:shd w:val="clear" w:color="auto" w:fill="E2EFD9" w:themeFill="accent6" w:themeFillTint="33"/>
          </w:tcPr>
          <w:p w14:paraId="150E32F8" w14:textId="77777777" w:rsidR="00B30057" w:rsidRPr="00376B08" w:rsidRDefault="00B30057" w:rsidP="00B30057">
            <w:pPr>
              <w:pStyle w:val="10"/>
              <w:spacing w:before="0" w:after="0"/>
              <w:rPr>
                <w:sz w:val="28"/>
                <w:szCs w:val="28"/>
              </w:rPr>
            </w:pPr>
            <w:r w:rsidRPr="00376B08">
              <w:rPr>
                <w:sz w:val="28"/>
                <w:szCs w:val="28"/>
                <w:cs/>
              </w:rPr>
              <w:lastRenderedPageBreak/>
              <w:t xml:space="preserve">การลงคะแนนตรงตามเจตนา </w:t>
            </w:r>
            <w:r w:rsidRPr="00376B08">
              <w:rPr>
                <w:sz w:val="28"/>
                <w:szCs w:val="28"/>
              </w:rPr>
              <w:t>(Cast as Intended)</w:t>
            </w:r>
          </w:p>
          <w:p w14:paraId="739AB97F" w14:textId="5CC60CE3" w:rsidR="00B30057" w:rsidRPr="00B30057" w:rsidRDefault="00B30057" w:rsidP="00B30057">
            <w:pPr>
              <w:pStyle w:val="21"/>
              <w:spacing w:after="0"/>
              <w:ind w:left="1985" w:hanging="1276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u w:val="single"/>
                <w:cs/>
              </w:rPr>
              <w:t>วัตถุประสงค์</w:t>
            </w:r>
            <w:r w:rsidRPr="000020F7">
              <w:rPr>
                <w:sz w:val="28"/>
                <w:szCs w:val="28"/>
                <w:cs/>
              </w:rPr>
              <w:tab/>
              <w:t>เพื่อให้การแสดงข้อมูลและตัวเลือกลงคะแนนมีการแสดงผลที่มองเห็นชัดเจน เข้าใจได้ และดำเนินการได้ และผู้ลงคะแนนทุกคนสามารถทำเครื่องหมายลงคะแนน ตรวจสอบตัวเลือกลงคะแนน และส่งผลลงคะแนนได้</w:t>
            </w:r>
          </w:p>
        </w:tc>
      </w:tr>
      <w:tr w:rsidR="00641C30" w:rsidRPr="000020F7" w14:paraId="2353FE99" w14:textId="239E4620" w:rsidTr="0080350F">
        <w:trPr>
          <w:gridAfter w:val="1"/>
          <w:wAfter w:w="21" w:type="dxa"/>
        </w:trPr>
        <w:tc>
          <w:tcPr>
            <w:tcW w:w="2552" w:type="dxa"/>
          </w:tcPr>
          <w:p w14:paraId="7E97F3DA" w14:textId="253D6F8E" w:rsidR="00F85FB9" w:rsidRPr="000020F7" w:rsidRDefault="00F85FB9" w:rsidP="00274B9A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 xml:space="preserve">5.1 – </w:t>
            </w:r>
            <w:r w:rsidRPr="000020F7">
              <w:rPr>
                <w:sz w:val="28"/>
                <w:szCs w:val="28"/>
                <w:cs/>
              </w:rPr>
              <w:t>ระบบการลงคะแนนมีการตั้งค่าเริ่มต้นให้สามารถใช้งานได้เหมาะสมที่สุดกับผู้ลงคะแนน และผู้ลงคะแนนสามารถปรับการตั้งค่าส่วนบุคคล (</w:t>
            </w:r>
            <w:r w:rsidRPr="000020F7">
              <w:rPr>
                <w:sz w:val="28"/>
                <w:szCs w:val="28"/>
              </w:rPr>
              <w:t>preference</w:t>
            </w:r>
            <w:r w:rsidRPr="000020F7">
              <w:rPr>
                <w:sz w:val="28"/>
                <w:szCs w:val="28"/>
                <w:cs/>
              </w:rPr>
              <w:t xml:space="preserve"> </w:t>
            </w:r>
            <w:r w:rsidRPr="000020F7">
              <w:rPr>
                <w:sz w:val="28"/>
                <w:szCs w:val="28"/>
              </w:rPr>
              <w:t xml:space="preserve">setting) </w:t>
            </w:r>
            <w:r w:rsidRPr="000020F7">
              <w:rPr>
                <w:sz w:val="28"/>
                <w:szCs w:val="28"/>
                <w:cs/>
              </w:rPr>
              <w:t>ให้ตรงกับความต้องการของผู้ลงคะแนน</w:t>
            </w:r>
          </w:p>
        </w:tc>
        <w:tc>
          <w:tcPr>
            <w:tcW w:w="5340" w:type="dxa"/>
          </w:tcPr>
          <w:p w14:paraId="2672F5FF" w14:textId="77777777" w:rsidR="00F85FB9" w:rsidRPr="000020F7" w:rsidRDefault="00F85FB9" w:rsidP="00C449A0">
            <w:pPr>
              <w:spacing w:before="0" w:after="120"/>
              <w:ind w:firstLine="0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 xml:space="preserve">ระบบการลงคะแนนมีการตั้งค่าเริ่มต้น </w:t>
            </w:r>
            <w:r w:rsidRPr="000020F7">
              <w:rPr>
                <w:sz w:val="28"/>
                <w:szCs w:val="28"/>
              </w:rPr>
              <w:t xml:space="preserve">(default setting) </w:t>
            </w:r>
            <w:r w:rsidRPr="000020F7">
              <w:rPr>
                <w:sz w:val="28"/>
                <w:szCs w:val="28"/>
                <w:cs/>
              </w:rPr>
              <w:t xml:space="preserve">ที่เหมือนกันสำหรับผู้ลงคะแนนทุกคนในครั้งแรก และการตั้งค่าส่วนบุคคล </w:t>
            </w:r>
            <w:r w:rsidRPr="000020F7">
              <w:rPr>
                <w:sz w:val="28"/>
                <w:szCs w:val="28"/>
              </w:rPr>
              <w:t xml:space="preserve">(preference setting) </w:t>
            </w:r>
            <w:r w:rsidRPr="000020F7">
              <w:rPr>
                <w:sz w:val="28"/>
                <w:szCs w:val="28"/>
                <w:cs/>
              </w:rPr>
              <w:t>ตามความต้องการของผู้ลงคะแนน เช่น การปรับขนาดตัวอักษร และสีของภาพ</w:t>
            </w:r>
          </w:p>
        </w:tc>
        <w:tc>
          <w:tcPr>
            <w:tcW w:w="6395" w:type="dxa"/>
          </w:tcPr>
          <w:p w14:paraId="09F5102C" w14:textId="0AE2E688" w:rsidR="00D8385A" w:rsidRPr="00B30057" w:rsidRDefault="00D8385A" w:rsidP="00B30057">
            <w:pPr>
              <w:spacing w:before="0" w:after="120"/>
              <w:ind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641C30" w:rsidRPr="000020F7" w14:paraId="14E7EFE4" w14:textId="197A2A99" w:rsidTr="0080350F">
        <w:trPr>
          <w:gridAfter w:val="1"/>
          <w:wAfter w:w="21" w:type="dxa"/>
        </w:trPr>
        <w:tc>
          <w:tcPr>
            <w:tcW w:w="2552" w:type="dxa"/>
          </w:tcPr>
          <w:p w14:paraId="685AE795" w14:textId="6D17739E" w:rsidR="00F85FB9" w:rsidRPr="000020F7" w:rsidRDefault="00F85FB9" w:rsidP="00274B9A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 xml:space="preserve">5.2 – </w:t>
            </w:r>
            <w:r w:rsidRPr="000020F7">
              <w:rPr>
                <w:sz w:val="28"/>
                <w:szCs w:val="28"/>
                <w:cs/>
              </w:rPr>
              <w:t>ผู้ลงคะแนนสามารถควบคุมการเปลี่ยนตัวเลือกลงคะแนนและการส่งผลลงคะแนนได้โดยตรง</w:t>
            </w:r>
          </w:p>
        </w:tc>
        <w:tc>
          <w:tcPr>
            <w:tcW w:w="5340" w:type="dxa"/>
          </w:tcPr>
          <w:p w14:paraId="02731B38" w14:textId="3C5AF89D" w:rsidR="00F85FB9" w:rsidRPr="000020F7" w:rsidRDefault="00F85FB9" w:rsidP="00C449A0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t xml:space="preserve">ในระหว่างการลงคะแนน ผู้ลงคะแนนสามารถควบคุมการลงคะแนนของตนเองได้โดยตรง เช่น รูปแบบการแสดงผลของข้อมูล </w:t>
            </w:r>
            <w:r w:rsidRPr="000020F7">
              <w:rPr>
                <w:sz w:val="28"/>
                <w:szCs w:val="28"/>
                <w:lang w:val="en-GB"/>
              </w:rPr>
              <w:t>(display format)</w:t>
            </w:r>
            <w:r w:rsidRPr="000020F7">
              <w:rPr>
                <w:sz w:val="28"/>
                <w:szCs w:val="28"/>
              </w:rPr>
              <w:t xml:space="preserve"> </w:t>
            </w:r>
            <w:r w:rsidRPr="000020F7">
              <w:rPr>
                <w:sz w:val="28"/>
                <w:szCs w:val="28"/>
                <w:cs/>
              </w:rPr>
              <w:t>การเลือกหรือเปลี่ยนตัวเลือกลงคะแนน การเปลี่ยนหน้าจอไปหน้าถัดไป</w:t>
            </w:r>
            <w:r w:rsidRPr="000020F7">
              <w:rPr>
                <w:sz w:val="28"/>
                <w:szCs w:val="28"/>
              </w:rPr>
              <w:t>/</w:t>
            </w:r>
            <w:r w:rsidRPr="000020F7">
              <w:rPr>
                <w:sz w:val="28"/>
                <w:szCs w:val="28"/>
                <w:cs/>
              </w:rPr>
              <w:t>ก่อนหน้า การเลื่อนหน้าจอขึ้น</w:t>
            </w:r>
            <w:r w:rsidRPr="000020F7">
              <w:rPr>
                <w:sz w:val="28"/>
                <w:szCs w:val="28"/>
              </w:rPr>
              <w:t>/</w:t>
            </w:r>
            <w:r w:rsidRPr="000020F7">
              <w:rPr>
                <w:sz w:val="28"/>
                <w:szCs w:val="28"/>
                <w:cs/>
              </w:rPr>
              <w:t>ลง และการใช้ท่าทางสัมผัสบนหน้าจอ</w:t>
            </w:r>
            <w:r w:rsidRPr="000020F7">
              <w:rPr>
                <w:sz w:val="28"/>
                <w:szCs w:val="28"/>
              </w:rPr>
              <w:t xml:space="preserve"> </w:t>
            </w:r>
            <w:r w:rsidRPr="000020F7">
              <w:rPr>
                <w:sz w:val="28"/>
                <w:szCs w:val="28"/>
                <w:cs/>
              </w:rPr>
              <w:t>(</w:t>
            </w:r>
            <w:r w:rsidRPr="000020F7">
              <w:rPr>
                <w:sz w:val="28"/>
                <w:szCs w:val="28"/>
              </w:rPr>
              <w:t>touch screen gestures)</w:t>
            </w:r>
            <w:r w:rsidRPr="000020F7">
              <w:rPr>
                <w:sz w:val="28"/>
                <w:szCs w:val="28"/>
                <w:cs/>
              </w:rPr>
              <w:t xml:space="preserve"> รวมถึงระบบการลงคะแนนมีการควบคุมเพื่อป้องกันการเปิดใช้งานโดยไม่ตั้งใจ</w:t>
            </w:r>
            <w:r w:rsidRPr="000020F7">
              <w:rPr>
                <w:sz w:val="28"/>
                <w:szCs w:val="28"/>
              </w:rPr>
              <w:t xml:space="preserve"> (accidental activation) </w:t>
            </w:r>
            <w:r w:rsidRPr="000020F7">
              <w:rPr>
                <w:sz w:val="28"/>
                <w:szCs w:val="28"/>
                <w:cs/>
              </w:rPr>
              <w:t>เช่น</w:t>
            </w:r>
            <w:r w:rsidRPr="000020F7">
              <w:rPr>
                <w:sz w:val="28"/>
                <w:szCs w:val="28"/>
              </w:rPr>
              <w:t xml:space="preserve"> </w:t>
            </w:r>
            <w:r w:rsidRPr="000020F7">
              <w:rPr>
                <w:sz w:val="28"/>
                <w:szCs w:val="28"/>
                <w:cs/>
              </w:rPr>
              <w:t>การให้ผู้ลงคะแนนยืนยันเจตนาในการลงคะแนนก่อนส่งผลลงคะแนน หรือการแจ้งสถานะของการลงคะแนนให้ผู้ลงคะแนนทราบ</w:t>
            </w:r>
          </w:p>
        </w:tc>
        <w:tc>
          <w:tcPr>
            <w:tcW w:w="6395" w:type="dxa"/>
          </w:tcPr>
          <w:p w14:paraId="7EC0F569" w14:textId="4C3F16E7" w:rsidR="00D8385A" w:rsidRPr="00B30057" w:rsidRDefault="00D8385A" w:rsidP="00B30057">
            <w:pPr>
              <w:spacing w:before="0" w:after="120"/>
              <w:ind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F85FB9" w:rsidRPr="000020F7" w14:paraId="14A32E89" w14:textId="4B93C870" w:rsidTr="0080350F">
        <w:trPr>
          <w:gridAfter w:val="1"/>
          <w:wAfter w:w="21" w:type="dxa"/>
        </w:trPr>
        <w:tc>
          <w:tcPr>
            <w:tcW w:w="2552" w:type="dxa"/>
          </w:tcPr>
          <w:p w14:paraId="20EAA851" w14:textId="2A9AEA8B" w:rsidR="00F85FB9" w:rsidRPr="000020F7" w:rsidRDefault="00F85FB9" w:rsidP="00274B9A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 xml:space="preserve">5.3 – </w:t>
            </w:r>
            <w:r w:rsidRPr="000020F7">
              <w:rPr>
                <w:sz w:val="28"/>
                <w:szCs w:val="28"/>
                <w:cs/>
              </w:rPr>
              <w:t>ผู้ลงคะแนนสามารถเข้าใจข้อมูลทั้งหมดเกี่ยวกับ</w:t>
            </w:r>
            <w:r w:rsidRPr="000020F7">
              <w:rPr>
                <w:sz w:val="28"/>
                <w:szCs w:val="28"/>
                <w:cs/>
              </w:rPr>
              <w:br/>
              <w:t>การลงคะแนนตามที่เสนอ รวมถึงกฎกติกาของการลงคะแนน</w:t>
            </w:r>
            <w:r w:rsidRPr="000020F7">
              <w:rPr>
                <w:sz w:val="28"/>
                <w:szCs w:val="28"/>
              </w:rPr>
              <w:t xml:space="preserve"> </w:t>
            </w:r>
            <w:r w:rsidRPr="000020F7">
              <w:rPr>
                <w:sz w:val="28"/>
                <w:szCs w:val="28"/>
                <w:cs/>
              </w:rPr>
              <w:t>คำแนะนำ ข้อความจากระบบ และข้อความแสดงข้อผิดพลาด</w:t>
            </w:r>
          </w:p>
        </w:tc>
        <w:tc>
          <w:tcPr>
            <w:tcW w:w="5340" w:type="dxa"/>
          </w:tcPr>
          <w:p w14:paraId="6547F587" w14:textId="64473678" w:rsidR="00F85FB9" w:rsidRPr="000020F7" w:rsidRDefault="00F85FB9" w:rsidP="00C449A0">
            <w:pPr>
              <w:spacing w:before="0" w:after="120"/>
              <w:ind w:firstLine="0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 xml:space="preserve">ระบบการลงคะแนนมีการแสดงข้อมูลทั้งหมดเกี่ยวกับการลงคะแนน กฎกติกาของการลงคะแนน คำแนะนำ และข้อความจากระบบด้วยภาษาที่ชัดเจนและอ่านง่าย การวางตำแหน่งข้อความที่ไม่ให้เกิดความสับสนในการลงคะแนน การแจ้งจำนวนตัวเลือกสูงสุดที่ผู้ลงคะแนนมีสิทธิเลือก การแจ้งเตือนผู้ลงคะแนนถึงข้อผิดพลาดในการลงคะแนนก่อนจะส่งผลลงคะแนน </w:t>
            </w:r>
            <w:r w:rsidRPr="000020F7">
              <w:rPr>
                <w:sz w:val="28"/>
                <w:szCs w:val="28"/>
              </w:rPr>
              <w:t>(</w:t>
            </w:r>
            <w:r w:rsidRPr="000020F7">
              <w:rPr>
                <w:sz w:val="28"/>
                <w:szCs w:val="28"/>
                <w:cs/>
              </w:rPr>
              <w:t>เช่น</w:t>
            </w:r>
            <w:r w:rsidR="0077339E" w:rsidRPr="000020F7">
              <w:rPr>
                <w:sz w:val="28"/>
                <w:szCs w:val="28"/>
                <w:cs/>
              </w:rPr>
              <w:t xml:space="preserve"> </w:t>
            </w:r>
            <w:r w:rsidRPr="000020F7">
              <w:rPr>
                <w:sz w:val="28"/>
                <w:szCs w:val="28"/>
                <w:cs/>
              </w:rPr>
              <w:t>การพยายามเลือกตัวเลือกมากกว่าจำนวนที่อนุญาต หรือการเลือกตัวเลือกน้อยกว่าจำนวนที่อนุญาต</w:t>
            </w:r>
            <w:r w:rsidRPr="000020F7">
              <w:rPr>
                <w:sz w:val="28"/>
                <w:szCs w:val="28"/>
              </w:rPr>
              <w:t>)</w:t>
            </w:r>
            <w:r w:rsidRPr="000020F7">
              <w:rPr>
                <w:sz w:val="28"/>
                <w:szCs w:val="28"/>
                <w:cs/>
              </w:rPr>
              <w:t xml:space="preserve"> และการแสดงข้อความให้ผู้ลงคะแนนทราบเมื่อลงคะแนนสำเร็จแล้ว นอกจากนี้ ระบบมีการแสดงคำแนะนำและข้อความที่ชัดเจนสำหรับผู้ควบคุมระบบการลงคะแนนในการปฏิบัติงานและการบำรุงรักษาระบบ</w:t>
            </w:r>
          </w:p>
        </w:tc>
        <w:tc>
          <w:tcPr>
            <w:tcW w:w="6395" w:type="dxa"/>
          </w:tcPr>
          <w:p w14:paraId="7F7D3DEF" w14:textId="1390F9C0" w:rsidR="00D452F2" w:rsidRPr="000020F7" w:rsidRDefault="00D452F2" w:rsidP="00EE3CB0">
            <w:pPr>
              <w:spacing w:before="0" w:after="120"/>
              <w:ind w:left="281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80350F" w:rsidRPr="000020F7" w14:paraId="661327B4" w14:textId="77777777" w:rsidTr="00571A62">
        <w:trPr>
          <w:gridAfter w:val="1"/>
          <w:wAfter w:w="21" w:type="dxa"/>
        </w:trPr>
        <w:tc>
          <w:tcPr>
            <w:tcW w:w="14287" w:type="dxa"/>
            <w:gridSpan w:val="3"/>
            <w:shd w:val="clear" w:color="auto" w:fill="E2EFD9" w:themeFill="accent6" w:themeFillTint="33"/>
          </w:tcPr>
          <w:p w14:paraId="106D5A2A" w14:textId="77777777" w:rsidR="0080350F" w:rsidRPr="00376B08" w:rsidRDefault="0080350F" w:rsidP="00E7142F">
            <w:pPr>
              <w:pStyle w:val="10"/>
              <w:spacing w:before="0" w:after="0"/>
              <w:rPr>
                <w:sz w:val="28"/>
                <w:szCs w:val="28"/>
              </w:rPr>
            </w:pPr>
            <w:r w:rsidRPr="00376B08">
              <w:rPr>
                <w:sz w:val="28"/>
                <w:szCs w:val="28"/>
                <w:cs/>
              </w:rPr>
              <w:t xml:space="preserve">ความเหมาะสมต่อการใช้งาน </w:t>
            </w:r>
            <w:r w:rsidRPr="00376B08">
              <w:rPr>
                <w:sz w:val="28"/>
                <w:szCs w:val="28"/>
              </w:rPr>
              <w:t>(Usable)</w:t>
            </w:r>
          </w:p>
          <w:p w14:paraId="3BFCA357" w14:textId="2B3CEB51" w:rsidR="0080350F" w:rsidRPr="00E7142F" w:rsidRDefault="0080350F" w:rsidP="00E7142F">
            <w:pPr>
              <w:pStyle w:val="21"/>
              <w:keepNext/>
              <w:spacing w:after="0"/>
              <w:ind w:left="1985" w:hanging="1276"/>
              <w:rPr>
                <w:sz w:val="28"/>
                <w:szCs w:val="28"/>
                <w:u w:val="single"/>
                <w:cs/>
              </w:rPr>
            </w:pPr>
            <w:r w:rsidRPr="000020F7">
              <w:rPr>
                <w:sz w:val="28"/>
                <w:szCs w:val="28"/>
                <w:u w:val="single"/>
                <w:cs/>
              </w:rPr>
              <w:lastRenderedPageBreak/>
              <w:t>วัตถุประสงค์</w:t>
            </w:r>
            <w:r w:rsidRPr="000020F7">
              <w:rPr>
                <w:sz w:val="28"/>
                <w:szCs w:val="28"/>
                <w:cs/>
              </w:rPr>
              <w:tab/>
              <w:t>เพื่อให้ระบบการลงคะแนนมีการประเมินให้สามารถใช้งานได้อย่างเหมาะสม</w:t>
            </w:r>
          </w:p>
        </w:tc>
      </w:tr>
      <w:tr w:rsidR="00E7142F" w:rsidRPr="000020F7" w14:paraId="597953AD" w14:textId="77777777" w:rsidTr="0080350F">
        <w:trPr>
          <w:gridAfter w:val="1"/>
          <w:wAfter w:w="21" w:type="dxa"/>
        </w:trPr>
        <w:tc>
          <w:tcPr>
            <w:tcW w:w="2552" w:type="dxa"/>
          </w:tcPr>
          <w:p w14:paraId="20D1BFFA" w14:textId="5E68F904" w:rsidR="00E7142F" w:rsidRPr="000020F7" w:rsidRDefault="00E7142F" w:rsidP="00E7142F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lastRenderedPageBreak/>
              <w:t>6.1 –</w:t>
            </w:r>
            <w:r w:rsidRPr="000020F7">
              <w:rPr>
                <w:sz w:val="28"/>
                <w:szCs w:val="28"/>
                <w:cs/>
              </w:rPr>
              <w:t xml:space="preserve"> ระบบการลงคะแนนผ่านการประเมินความเหมาะสมต่อ</w:t>
            </w:r>
            <w:r w:rsidRPr="000020F7">
              <w:rPr>
                <w:sz w:val="28"/>
                <w:szCs w:val="28"/>
                <w:cs/>
              </w:rPr>
              <w:br/>
              <w:t>การใช้งานกับผู้ลงคะแนน</w:t>
            </w:r>
          </w:p>
        </w:tc>
        <w:tc>
          <w:tcPr>
            <w:tcW w:w="5340" w:type="dxa"/>
          </w:tcPr>
          <w:p w14:paraId="29BE9C49" w14:textId="03C054C8" w:rsidR="00E7142F" w:rsidRPr="000020F7" w:rsidRDefault="00E7142F" w:rsidP="00C449A0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t xml:space="preserve">ผู้พัฒนาระบบการลงคะแนนมีการประเมินหรือทดสอบความเหมาะสมต่อการใช้งาน </w:t>
            </w:r>
            <w:r w:rsidRPr="000020F7">
              <w:rPr>
                <w:sz w:val="28"/>
                <w:szCs w:val="28"/>
              </w:rPr>
              <w:t>(usability)</w:t>
            </w:r>
            <w:r w:rsidRPr="000020F7">
              <w:rPr>
                <w:sz w:val="28"/>
                <w:szCs w:val="28"/>
                <w:cs/>
              </w:rPr>
              <w:t xml:space="preserve"> กับผู้ลงคะแนนที่จะใช้ระบบการลงคะแนน เพื่อให้มั่นใจว่าระบบการลงคะแนนสามารถใช้งานกับผู้คะแนนทุกคน </w:t>
            </w:r>
            <w:r w:rsidRPr="000020F7">
              <w:rPr>
                <w:sz w:val="28"/>
                <w:szCs w:val="28"/>
                <w:lang w:val="en-GB"/>
              </w:rPr>
              <w:t>(</w:t>
            </w:r>
            <w:r w:rsidRPr="000020F7">
              <w:rPr>
                <w:sz w:val="28"/>
                <w:szCs w:val="28"/>
                <w:cs/>
                <w:lang w:val="en-GB"/>
              </w:rPr>
              <w:t>ซึ่งอาจรวมถึงผู้สูงอายุและบุคคลที่มีความบกพร่องทางการมองเห็น</w:t>
            </w:r>
            <w:r w:rsidRPr="000020F7">
              <w:rPr>
                <w:sz w:val="28"/>
                <w:szCs w:val="28"/>
                <w:lang w:val="en-GB"/>
              </w:rPr>
              <w:t>)</w:t>
            </w:r>
            <w:r w:rsidRPr="000020F7">
              <w:rPr>
                <w:sz w:val="28"/>
                <w:szCs w:val="28"/>
                <w:cs/>
              </w:rPr>
              <w:t xml:space="preserve"> ได้อย่างเหมาะสมและสอดคล้องกับแนวปฏิบัติที่ดี เช่น</w:t>
            </w:r>
            <w:r w:rsidRPr="000020F7">
              <w:rPr>
                <w:sz w:val="28"/>
                <w:szCs w:val="28"/>
              </w:rPr>
              <w:t xml:space="preserve"> </w:t>
            </w:r>
            <w:r w:rsidRPr="000020F7">
              <w:rPr>
                <w:sz w:val="28"/>
                <w:szCs w:val="28"/>
                <w:cs/>
              </w:rPr>
              <w:t xml:space="preserve">มาตรฐาน </w:t>
            </w:r>
            <w:r w:rsidRPr="000020F7">
              <w:rPr>
                <w:sz w:val="28"/>
                <w:szCs w:val="28"/>
              </w:rPr>
              <w:t xml:space="preserve">Web Content Accessibility Guidelines (WCAG) </w:t>
            </w:r>
            <w:r w:rsidRPr="000020F7">
              <w:rPr>
                <w:sz w:val="28"/>
                <w:szCs w:val="28"/>
                <w:cs/>
              </w:rPr>
              <w:t xml:space="preserve">2.0 ของ </w:t>
            </w:r>
            <w:r w:rsidRPr="000020F7">
              <w:rPr>
                <w:sz w:val="28"/>
                <w:szCs w:val="28"/>
              </w:rPr>
              <w:t>World Wide Web Consortium (W</w:t>
            </w:r>
            <w:r w:rsidRPr="000020F7">
              <w:rPr>
                <w:sz w:val="28"/>
                <w:szCs w:val="28"/>
                <w:cs/>
              </w:rPr>
              <w:t>3</w:t>
            </w:r>
            <w:r w:rsidRPr="000020F7">
              <w:rPr>
                <w:sz w:val="28"/>
                <w:szCs w:val="28"/>
              </w:rPr>
              <w:t>C)</w:t>
            </w:r>
          </w:p>
        </w:tc>
        <w:tc>
          <w:tcPr>
            <w:tcW w:w="6395" w:type="dxa"/>
          </w:tcPr>
          <w:p w14:paraId="107E546B" w14:textId="77777777" w:rsidR="00E7142F" w:rsidRPr="000020F7" w:rsidRDefault="00E7142F" w:rsidP="00E7142F">
            <w:pPr>
              <w:spacing w:before="0" w:after="120"/>
              <w:ind w:left="281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E7142F" w:rsidRPr="000020F7" w14:paraId="35A2D246" w14:textId="77777777" w:rsidTr="0080350F">
        <w:trPr>
          <w:gridAfter w:val="1"/>
          <w:wAfter w:w="21" w:type="dxa"/>
        </w:trPr>
        <w:tc>
          <w:tcPr>
            <w:tcW w:w="2552" w:type="dxa"/>
          </w:tcPr>
          <w:p w14:paraId="32EEB3B6" w14:textId="5A0D4036" w:rsidR="00E7142F" w:rsidRPr="000020F7" w:rsidRDefault="00E7142F" w:rsidP="00E7142F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>6.2 –</w:t>
            </w:r>
            <w:r w:rsidRPr="000020F7">
              <w:rPr>
                <w:sz w:val="28"/>
                <w:szCs w:val="28"/>
                <w:cs/>
              </w:rPr>
              <w:t xml:space="preserve"> ระบบการลงคะแนนผ่านการประเมินความเหมาะสมต่อ</w:t>
            </w:r>
            <w:r w:rsidRPr="000020F7">
              <w:rPr>
                <w:sz w:val="28"/>
                <w:szCs w:val="28"/>
                <w:cs/>
              </w:rPr>
              <w:br/>
              <w:t>การใช้งานกับผู้ควบคุมระบบการลงคะแนน</w:t>
            </w:r>
          </w:p>
        </w:tc>
        <w:tc>
          <w:tcPr>
            <w:tcW w:w="5340" w:type="dxa"/>
          </w:tcPr>
          <w:p w14:paraId="0A711101" w14:textId="674BDC16" w:rsidR="00E7142F" w:rsidRPr="000020F7" w:rsidRDefault="00E7142F" w:rsidP="00C449A0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t xml:space="preserve">ผู้พัฒนาระบบการลงคะแนนมีการประเมินหรือทดสอบความเหมาะสมต่อการใช้งาน </w:t>
            </w:r>
            <w:r w:rsidRPr="000020F7">
              <w:rPr>
                <w:sz w:val="28"/>
                <w:szCs w:val="28"/>
              </w:rPr>
              <w:t>(usability)</w:t>
            </w:r>
            <w:r w:rsidRPr="000020F7">
              <w:rPr>
                <w:sz w:val="28"/>
                <w:szCs w:val="28"/>
                <w:cs/>
              </w:rPr>
              <w:t xml:space="preserve"> กับผู้ควบคุมระบบการลงคะแนน ในการตั้งค่าระบบ การทำงานในระหว่างการลงคะแนน และการปิดระบบ เพื่อแสดงให้เห็นว่าผู้ควบคุมระบบการลงคะแนนสามารถทำความเข้าใจและปฏิบัติงานได้สำเร็จ</w:t>
            </w:r>
          </w:p>
        </w:tc>
        <w:tc>
          <w:tcPr>
            <w:tcW w:w="6395" w:type="dxa"/>
          </w:tcPr>
          <w:p w14:paraId="2EA61C92" w14:textId="77777777" w:rsidR="00E7142F" w:rsidRPr="000020F7" w:rsidRDefault="00E7142F" w:rsidP="00E7142F">
            <w:pPr>
              <w:spacing w:before="0" w:after="120"/>
              <w:ind w:left="281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571A62" w:rsidRPr="000020F7" w14:paraId="4DBF7635" w14:textId="77777777" w:rsidTr="00571A62">
        <w:trPr>
          <w:gridAfter w:val="1"/>
          <w:wAfter w:w="21" w:type="dxa"/>
        </w:trPr>
        <w:tc>
          <w:tcPr>
            <w:tcW w:w="14287" w:type="dxa"/>
            <w:gridSpan w:val="3"/>
            <w:shd w:val="clear" w:color="auto" w:fill="9CC2E5" w:themeFill="accent5" w:themeFillTint="99"/>
          </w:tcPr>
          <w:p w14:paraId="75AECB70" w14:textId="297C6B02" w:rsidR="00571A62" w:rsidRPr="00683C57" w:rsidRDefault="00683C57" w:rsidP="00571A62">
            <w:pPr>
              <w:pStyle w:val="10"/>
              <w:numPr>
                <w:ilvl w:val="0"/>
                <w:numId w:val="0"/>
              </w:numPr>
              <w:spacing w:before="0" w:after="0"/>
              <w:ind w:left="360" w:hanging="360"/>
              <w:rPr>
                <w:sz w:val="32"/>
                <w:szCs w:val="32"/>
                <w:cs/>
              </w:rPr>
            </w:pPr>
            <w:r w:rsidRPr="00683C57">
              <w:rPr>
                <w:sz w:val="32"/>
                <w:szCs w:val="32"/>
                <w:cs/>
              </w:rPr>
              <w:t>ข้อกำหนดเกี่ยวกับความมั่นคงปลอดภัยด้านสารสนเทศ</w:t>
            </w:r>
          </w:p>
        </w:tc>
      </w:tr>
      <w:tr w:rsidR="00E7142F" w:rsidRPr="000020F7" w14:paraId="5D35CB28" w14:textId="77777777" w:rsidTr="00571A62">
        <w:trPr>
          <w:gridAfter w:val="1"/>
          <w:wAfter w:w="21" w:type="dxa"/>
        </w:trPr>
        <w:tc>
          <w:tcPr>
            <w:tcW w:w="14287" w:type="dxa"/>
            <w:gridSpan w:val="3"/>
            <w:shd w:val="clear" w:color="auto" w:fill="E2EFD9" w:themeFill="accent6" w:themeFillTint="33"/>
          </w:tcPr>
          <w:p w14:paraId="61E3930B" w14:textId="77777777" w:rsidR="00E7142F" w:rsidRPr="00376B08" w:rsidRDefault="00E7142F" w:rsidP="00E7142F">
            <w:pPr>
              <w:pStyle w:val="10"/>
              <w:spacing w:before="0" w:after="0"/>
              <w:rPr>
                <w:sz w:val="28"/>
                <w:szCs w:val="28"/>
              </w:rPr>
            </w:pPr>
            <w:r w:rsidRPr="00376B08">
              <w:rPr>
                <w:sz w:val="28"/>
                <w:szCs w:val="28"/>
                <w:cs/>
              </w:rPr>
              <w:t>การทำงานร่วมกัน</w:t>
            </w:r>
            <w:r w:rsidRPr="00376B08">
              <w:rPr>
                <w:sz w:val="28"/>
                <w:szCs w:val="28"/>
              </w:rPr>
              <w:t xml:space="preserve"> (Interoperable)</w:t>
            </w:r>
          </w:p>
          <w:p w14:paraId="4BECF9BE" w14:textId="728CE8EE" w:rsidR="00E7142F" w:rsidRPr="000020F7" w:rsidRDefault="00E7142F" w:rsidP="008B1A93">
            <w:pPr>
              <w:pStyle w:val="21"/>
              <w:keepNext/>
              <w:spacing w:after="0"/>
              <w:ind w:left="1985" w:hanging="1276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u w:val="single"/>
                <w:cs/>
              </w:rPr>
              <w:t>วัตถุประสงค์</w:t>
            </w:r>
            <w:r w:rsidRPr="000020F7">
              <w:rPr>
                <w:sz w:val="28"/>
                <w:szCs w:val="28"/>
                <w:cs/>
              </w:rPr>
              <w:tab/>
              <w:t>เพื่อให้</w:t>
            </w:r>
            <w:r w:rsidRPr="000020F7">
              <w:rPr>
                <w:sz w:val="28"/>
                <w:szCs w:val="28"/>
                <w:cs/>
                <w:lang w:eastAsia="en-US"/>
              </w:rPr>
              <w:t>ระบบการลงคะแนนมีการออกแบบที่รองรับการทำงานร่วมกันกับระบบภายนอก ส่วนประกอบภายในระบบ และข้อมูลที่เกี่ยวข้องกับระบบการลงคะแนน</w:t>
            </w:r>
          </w:p>
        </w:tc>
      </w:tr>
      <w:tr w:rsidR="00E7142F" w:rsidRPr="000020F7" w14:paraId="58D955AB" w14:textId="77777777" w:rsidTr="0080350F">
        <w:trPr>
          <w:gridAfter w:val="1"/>
          <w:wAfter w:w="21" w:type="dxa"/>
        </w:trPr>
        <w:tc>
          <w:tcPr>
            <w:tcW w:w="2552" w:type="dxa"/>
          </w:tcPr>
          <w:p w14:paraId="226E493B" w14:textId="53EBA13A" w:rsidR="00E7142F" w:rsidRPr="000020F7" w:rsidRDefault="00E7142F" w:rsidP="00E7142F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 xml:space="preserve">7.1 – </w:t>
            </w:r>
            <w:r w:rsidRPr="000020F7">
              <w:rPr>
                <w:sz w:val="28"/>
                <w:szCs w:val="28"/>
                <w:cs/>
              </w:rPr>
              <w:t>ข้อมูลที่เกี่ยวข้องกับระบบการลงคะแนนอยู่ในรูปแบบที่ทำงานร่วมกันได้หรือรูปแบบมาตรฐาน</w:t>
            </w:r>
          </w:p>
        </w:tc>
        <w:tc>
          <w:tcPr>
            <w:tcW w:w="5340" w:type="dxa"/>
          </w:tcPr>
          <w:p w14:paraId="7BFC325F" w14:textId="30354CB3" w:rsidR="00E7142F" w:rsidRPr="000020F7" w:rsidRDefault="00E7142F" w:rsidP="00C449A0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t>ข้อมูลทั้งหมดของระบบการลงคะแนนที่นำเข้า</w:t>
            </w:r>
            <w:r w:rsidRPr="000020F7">
              <w:rPr>
                <w:sz w:val="28"/>
                <w:szCs w:val="28"/>
              </w:rPr>
              <w:t xml:space="preserve"> </w:t>
            </w:r>
            <w:r w:rsidRPr="000020F7">
              <w:rPr>
                <w:sz w:val="28"/>
                <w:szCs w:val="28"/>
                <w:cs/>
              </w:rPr>
              <w:t xml:space="preserve">ส่งออก หรือใช้รายงาน รวมถึงบันทึกเหตุการณ์ </w:t>
            </w:r>
            <w:r w:rsidRPr="000020F7">
              <w:rPr>
                <w:sz w:val="28"/>
                <w:szCs w:val="28"/>
              </w:rPr>
              <w:t>(log)</w:t>
            </w:r>
            <w:r w:rsidRPr="000020F7">
              <w:rPr>
                <w:sz w:val="28"/>
                <w:szCs w:val="28"/>
                <w:cs/>
              </w:rPr>
              <w:t xml:space="preserve"> อยู่ในรูปแบบที่ทำงานร่วมกันได้ </w:t>
            </w:r>
            <w:r w:rsidRPr="000020F7">
              <w:rPr>
                <w:sz w:val="28"/>
                <w:szCs w:val="28"/>
              </w:rPr>
              <w:t>(interoperable format)</w:t>
            </w:r>
            <w:r w:rsidRPr="000020F7">
              <w:rPr>
                <w:sz w:val="28"/>
                <w:szCs w:val="28"/>
                <w:cs/>
              </w:rPr>
              <w:t xml:space="preserve"> หรือรูปแบบมาตรฐาน</w:t>
            </w:r>
          </w:p>
        </w:tc>
        <w:tc>
          <w:tcPr>
            <w:tcW w:w="6395" w:type="dxa"/>
          </w:tcPr>
          <w:p w14:paraId="152573D4" w14:textId="77777777" w:rsidR="00E7142F" w:rsidRPr="000020F7" w:rsidRDefault="00E7142F" w:rsidP="00E7142F">
            <w:pPr>
              <w:spacing w:before="0" w:after="120"/>
              <w:ind w:left="281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E7142F" w:rsidRPr="000020F7" w14:paraId="657A35FA" w14:textId="77777777" w:rsidTr="0080350F">
        <w:trPr>
          <w:gridAfter w:val="1"/>
          <w:wAfter w:w="21" w:type="dxa"/>
        </w:trPr>
        <w:tc>
          <w:tcPr>
            <w:tcW w:w="2552" w:type="dxa"/>
          </w:tcPr>
          <w:p w14:paraId="3AF5DBCA" w14:textId="1F1233A9" w:rsidR="00E7142F" w:rsidRPr="000020F7" w:rsidRDefault="00E7142F" w:rsidP="00E7142F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 xml:space="preserve">7.2 – </w:t>
            </w:r>
            <w:r w:rsidRPr="000020F7">
              <w:rPr>
                <w:sz w:val="28"/>
                <w:szCs w:val="28"/>
                <w:cs/>
              </w:rPr>
              <w:t>ระบบการลงคะแนนใช้วิธีการเชื่อมต่อฮาร์ดแวร์และวิธีการติดต่อสื่อสารในรูปแบบมาตรฐาน</w:t>
            </w:r>
          </w:p>
        </w:tc>
        <w:tc>
          <w:tcPr>
            <w:tcW w:w="5340" w:type="dxa"/>
          </w:tcPr>
          <w:p w14:paraId="04FDA0F7" w14:textId="3ED21763" w:rsidR="00E7142F" w:rsidRPr="000020F7" w:rsidRDefault="00E7142F" w:rsidP="00C449A0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t>วิธีการเชื่อมต่อฮาร์ดแวร์ (</w:t>
            </w:r>
            <w:r w:rsidRPr="000020F7">
              <w:rPr>
                <w:sz w:val="28"/>
                <w:szCs w:val="28"/>
              </w:rPr>
              <w:t xml:space="preserve">hardware interface) </w:t>
            </w:r>
            <w:r w:rsidRPr="000020F7">
              <w:rPr>
                <w:sz w:val="28"/>
                <w:szCs w:val="28"/>
                <w:cs/>
              </w:rPr>
              <w:t>และวิธีการติดต่อสื่อสาร (</w:t>
            </w:r>
            <w:r w:rsidRPr="000020F7">
              <w:rPr>
                <w:sz w:val="28"/>
                <w:szCs w:val="28"/>
              </w:rPr>
              <w:t>communication protocol)</w:t>
            </w:r>
            <w:r w:rsidRPr="000020F7">
              <w:rPr>
                <w:sz w:val="28"/>
                <w:szCs w:val="28"/>
                <w:cs/>
              </w:rPr>
              <w:t xml:space="preserve"> ใช้รูปแบบมาตรฐาน</w:t>
            </w:r>
            <w:r w:rsidRPr="000020F7">
              <w:rPr>
                <w:sz w:val="28"/>
                <w:szCs w:val="28"/>
              </w:rPr>
              <w:t xml:space="preserve"> </w:t>
            </w:r>
            <w:r w:rsidRPr="000020F7">
              <w:rPr>
                <w:sz w:val="28"/>
                <w:szCs w:val="28"/>
                <w:cs/>
              </w:rPr>
              <w:t>ในการเชื่อมต่อกับระบบภายนอกหรืออุปกรณ์ต่าง ๆ</w:t>
            </w:r>
          </w:p>
        </w:tc>
        <w:tc>
          <w:tcPr>
            <w:tcW w:w="6395" w:type="dxa"/>
          </w:tcPr>
          <w:p w14:paraId="1114C946" w14:textId="77777777" w:rsidR="00E7142F" w:rsidRPr="000020F7" w:rsidRDefault="00E7142F" w:rsidP="00E7142F">
            <w:pPr>
              <w:spacing w:before="0" w:after="120"/>
              <w:ind w:left="281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683C57" w:rsidRPr="000020F7" w14:paraId="4DF52E90" w14:textId="77777777" w:rsidTr="00683C57">
        <w:trPr>
          <w:gridAfter w:val="1"/>
          <w:wAfter w:w="21" w:type="dxa"/>
        </w:trPr>
        <w:tc>
          <w:tcPr>
            <w:tcW w:w="14287" w:type="dxa"/>
            <w:gridSpan w:val="3"/>
            <w:shd w:val="clear" w:color="auto" w:fill="E2EFD9" w:themeFill="accent6" w:themeFillTint="33"/>
          </w:tcPr>
          <w:p w14:paraId="7C687E5A" w14:textId="77777777" w:rsidR="008B1A93" w:rsidRPr="000020F7" w:rsidRDefault="008B1A93" w:rsidP="008B1A93">
            <w:pPr>
              <w:pStyle w:val="10"/>
              <w:spacing w:before="0" w:after="0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 xml:space="preserve">การตรวจสอบ </w:t>
            </w:r>
            <w:r w:rsidRPr="000020F7">
              <w:rPr>
                <w:sz w:val="28"/>
                <w:szCs w:val="28"/>
              </w:rPr>
              <w:t>(Auditable)</w:t>
            </w:r>
          </w:p>
          <w:p w14:paraId="2B71F5F3" w14:textId="54E87209" w:rsidR="00683C57" w:rsidRPr="000020F7" w:rsidRDefault="008B1A93" w:rsidP="008B1A93">
            <w:pPr>
              <w:pStyle w:val="21"/>
              <w:keepNext/>
              <w:spacing w:after="0"/>
              <w:ind w:left="1985" w:hanging="1276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u w:val="single"/>
                <w:cs/>
              </w:rPr>
              <w:t>วัตถุประสงค์</w:t>
            </w:r>
            <w:r w:rsidRPr="000020F7">
              <w:rPr>
                <w:sz w:val="28"/>
                <w:szCs w:val="28"/>
                <w:cs/>
              </w:rPr>
              <w:tab/>
              <w:t>เพื่อให้ระบบการลงคะแนนมีหลักฐานสำหรับการตรวจสอบความถูกต้องของผลลงคะแนน</w:t>
            </w:r>
          </w:p>
        </w:tc>
      </w:tr>
      <w:tr w:rsidR="008B1A93" w:rsidRPr="000020F7" w14:paraId="67819CCB" w14:textId="77777777" w:rsidTr="0080350F">
        <w:trPr>
          <w:gridAfter w:val="1"/>
          <w:wAfter w:w="21" w:type="dxa"/>
        </w:trPr>
        <w:tc>
          <w:tcPr>
            <w:tcW w:w="2552" w:type="dxa"/>
          </w:tcPr>
          <w:p w14:paraId="2C039420" w14:textId="1E2B6CE1" w:rsidR="008B1A93" w:rsidRPr="000020F7" w:rsidRDefault="008B1A93" w:rsidP="008B1A93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lastRenderedPageBreak/>
              <w:t xml:space="preserve">8.1 – </w:t>
            </w:r>
            <w:r w:rsidRPr="000020F7">
              <w:rPr>
                <w:sz w:val="28"/>
                <w:szCs w:val="28"/>
                <w:cs/>
              </w:rPr>
              <w:t>ผลลงคะแนนสามารถตรวจพบการเปลี่ยนแปลงได้หากมีข้อผิดพลาดเกิดขึ้นในระบบการลงคะแนน</w:t>
            </w:r>
          </w:p>
        </w:tc>
        <w:tc>
          <w:tcPr>
            <w:tcW w:w="5340" w:type="dxa"/>
          </w:tcPr>
          <w:p w14:paraId="2B0414C6" w14:textId="77777777" w:rsidR="008B1A93" w:rsidRPr="000020F7" w:rsidRDefault="008B1A93" w:rsidP="00C449A0">
            <w:pPr>
              <w:keepNext/>
              <w:spacing w:before="0" w:after="120"/>
              <w:ind w:firstLine="0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 xml:space="preserve">    </w:t>
            </w:r>
            <w:r w:rsidRPr="000020F7">
              <w:rPr>
                <w:sz w:val="28"/>
                <w:szCs w:val="28"/>
                <w:cs/>
              </w:rPr>
              <w:t xml:space="preserve">ผลลงคะแนนที่ได้จากการลงคะแนนของผู้ลงคะแนน มีคุณสมบัติที่สามารถตรวจพบการเปลี่ยนแปลงใด ๆ ที่เกิดกับความถูกต้องครบถ้วนของข้อมูลได้ </w:t>
            </w:r>
            <w:r w:rsidRPr="000020F7">
              <w:rPr>
                <w:sz w:val="28"/>
                <w:szCs w:val="28"/>
              </w:rPr>
              <w:t xml:space="preserve">(tamper-evidence) </w:t>
            </w:r>
          </w:p>
          <w:p w14:paraId="569DAF18" w14:textId="67955788" w:rsidR="008B1A93" w:rsidRPr="000020F7" w:rsidRDefault="008B1A93" w:rsidP="00C449A0">
            <w:pPr>
              <w:keepNext/>
              <w:spacing w:before="0" w:after="120"/>
              <w:ind w:firstLine="0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 xml:space="preserve">    ระบบการลงคะแนนเปิดโอกาสให้ผู้ลงคะแนนสามารถตรวจสอบความถูกต้องของผลลงคะแนนที่เลือกไป แจ้งข้อผิดพลาดในผลลงคะแนนที่เกิดจากระบบการลงคะแนน และเริ่มต้นลงคะแนนใหม่หากต้องการแก้ไขข้อผิดพลาดที่พบในผลลงคะแนน</w:t>
            </w:r>
            <w:r w:rsidRPr="000020F7">
              <w:rPr>
                <w:sz w:val="28"/>
                <w:szCs w:val="28"/>
              </w:rPr>
              <w:t xml:space="preserve"> (</w:t>
            </w:r>
            <w:r w:rsidRPr="000020F7">
              <w:rPr>
                <w:sz w:val="28"/>
                <w:szCs w:val="28"/>
                <w:cs/>
              </w:rPr>
              <w:t>ขึ้นอยู่กับกฎหมายหรือหลักเกณฑ์ที่กำหนด</w:t>
            </w:r>
            <w:r w:rsidRPr="000020F7">
              <w:rPr>
                <w:sz w:val="28"/>
                <w:szCs w:val="28"/>
              </w:rPr>
              <w:t>)</w:t>
            </w:r>
            <w:r w:rsidRPr="000020F7">
              <w:rPr>
                <w:sz w:val="28"/>
                <w:szCs w:val="28"/>
                <w:cs/>
              </w:rPr>
              <w:t xml:space="preserve"> รวมถึงควรมีช่องทางให้ผู้ลงคะแนนแจ้งเหตุขัดข้องที่เกิดขึ้นในระหว่างการลงคะแนน</w:t>
            </w:r>
          </w:p>
          <w:p w14:paraId="20564F17" w14:textId="7A530A46" w:rsidR="008B1A93" w:rsidRPr="000020F7" w:rsidRDefault="008B1A93" w:rsidP="00C449A0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</w:rPr>
              <w:t xml:space="preserve">    </w:t>
            </w:r>
            <w:r w:rsidRPr="000020F7">
              <w:rPr>
                <w:sz w:val="28"/>
                <w:szCs w:val="28"/>
                <w:cs/>
              </w:rPr>
              <w:t xml:space="preserve">ระบบการลงคะแนนต้องสร้างรายงานที่จะช่วยให้ผู้ตรวจสอบภายนอก </w:t>
            </w:r>
            <w:r w:rsidRPr="000020F7">
              <w:rPr>
                <w:sz w:val="28"/>
                <w:szCs w:val="28"/>
              </w:rPr>
              <w:t>(external auditor)</w:t>
            </w:r>
            <w:r w:rsidRPr="000020F7">
              <w:rPr>
                <w:sz w:val="28"/>
                <w:szCs w:val="28"/>
                <w:cs/>
              </w:rPr>
              <w:t xml:space="preserve"> สามารถตรวจสอบว่าผลลงคะแนนถูกนำไปนับคะแนนเป็นผลรวมของการลงคะแนนอย่างถูกต้อง รวมถึงผู้พัฒนาระบบการลงคะแนนจัดทำขั้นตอนสำหรับการตรวจสอบว่าผลลงคะแนนถูกนำไปนับคะแนนเป็นผลรวมของการลงคะแนนอย่างถูกต้อง</w:t>
            </w:r>
          </w:p>
        </w:tc>
        <w:tc>
          <w:tcPr>
            <w:tcW w:w="6395" w:type="dxa"/>
          </w:tcPr>
          <w:p w14:paraId="2A24F96D" w14:textId="77777777" w:rsidR="008B1A93" w:rsidRPr="000020F7" w:rsidRDefault="008B1A93" w:rsidP="008B1A93">
            <w:pPr>
              <w:spacing w:before="0" w:after="120"/>
              <w:ind w:left="281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8B1A93" w:rsidRPr="000020F7" w14:paraId="1FB60BAE" w14:textId="77777777" w:rsidTr="00C449A0">
        <w:trPr>
          <w:gridAfter w:val="1"/>
          <w:wAfter w:w="21" w:type="dxa"/>
        </w:trPr>
        <w:tc>
          <w:tcPr>
            <w:tcW w:w="14287" w:type="dxa"/>
            <w:gridSpan w:val="3"/>
            <w:shd w:val="clear" w:color="auto" w:fill="E2EFD9" w:themeFill="accent6" w:themeFillTint="33"/>
          </w:tcPr>
          <w:p w14:paraId="42F912D6" w14:textId="77777777" w:rsidR="00C449A0" w:rsidRPr="000020F7" w:rsidRDefault="00C449A0" w:rsidP="00C449A0">
            <w:pPr>
              <w:pStyle w:val="10"/>
              <w:spacing w:before="0" w:after="0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 xml:space="preserve">ความเป็นส่วนตัวของผู้ลงคะแนน </w:t>
            </w:r>
            <w:r w:rsidRPr="000020F7">
              <w:rPr>
                <w:sz w:val="28"/>
                <w:szCs w:val="28"/>
              </w:rPr>
              <w:t xml:space="preserve">(Voter Privacy) </w:t>
            </w:r>
            <w:r w:rsidRPr="000020F7">
              <w:rPr>
                <w:rStyle w:val="FootnoteReference"/>
                <w:sz w:val="28"/>
                <w:szCs w:val="28"/>
              </w:rPr>
              <w:footnoteReference w:id="2"/>
            </w:r>
          </w:p>
          <w:p w14:paraId="444ED7B5" w14:textId="68547D09" w:rsidR="008B1A93" w:rsidRPr="000020F7" w:rsidRDefault="00C449A0" w:rsidP="000B6824">
            <w:pPr>
              <w:pStyle w:val="21"/>
              <w:keepNext/>
              <w:spacing w:after="0"/>
              <w:ind w:left="1985" w:hanging="1276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u w:val="single"/>
                <w:cs/>
              </w:rPr>
              <w:t>วัตถุประสงค์</w:t>
            </w:r>
            <w:r w:rsidRPr="000020F7">
              <w:rPr>
                <w:sz w:val="28"/>
                <w:szCs w:val="28"/>
                <w:cs/>
              </w:rPr>
              <w:tab/>
              <w:t>เพื่อให้ผู้ลงคะแนนสามารถทำเครื่องหมายลงคะแนน ตรวจสอบตัวเลือกลงคะแนน และส่งผลลงคะแนนได้อย่างเป็นส่วนตัวและด้วยตนเอง</w:t>
            </w:r>
          </w:p>
        </w:tc>
      </w:tr>
      <w:tr w:rsidR="00C449A0" w:rsidRPr="000020F7" w14:paraId="63F16406" w14:textId="77777777" w:rsidTr="0080350F">
        <w:trPr>
          <w:gridAfter w:val="1"/>
          <w:wAfter w:w="21" w:type="dxa"/>
        </w:trPr>
        <w:tc>
          <w:tcPr>
            <w:tcW w:w="2552" w:type="dxa"/>
          </w:tcPr>
          <w:p w14:paraId="508029E1" w14:textId="4E2D196B" w:rsidR="00C449A0" w:rsidRPr="000020F7" w:rsidRDefault="00C449A0" w:rsidP="00C449A0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 xml:space="preserve">9.1 – </w:t>
            </w:r>
            <w:r w:rsidRPr="000020F7">
              <w:rPr>
                <w:sz w:val="28"/>
                <w:szCs w:val="28"/>
                <w:cs/>
              </w:rPr>
              <w:t>ผู้ลงคะแนนสามารถทำเครื่องหมายลงคะแนน ตรวจสอบตัวเลือกลงคะแนน และส่งผลลงคะแนนได้อย่างเป็นส่วนตัว</w:t>
            </w:r>
          </w:p>
        </w:tc>
        <w:tc>
          <w:tcPr>
            <w:tcW w:w="5340" w:type="dxa"/>
          </w:tcPr>
          <w:p w14:paraId="5FD38BDB" w14:textId="01ADEE87" w:rsidR="00C449A0" w:rsidRPr="000020F7" w:rsidRDefault="00C449A0" w:rsidP="00C449A0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t>ระบบการลงคะแนนมีการออกแบบให้ผู้ลงคะแนนสามารถทำเครื่องหมายลงคะแนน ตรวจสอบตัวเลือกลงคะแนน และส่งผลลงคะแนนได้ โดยไม่แสดงหรือเปิดเผยข้อมูลดังกล่าวต่อบุคคลอื่นในระหว่างการลงคะแนน เพื่อรักษาความเป็นส่วนตัวของผู้ลงคะแนน</w:t>
            </w:r>
          </w:p>
        </w:tc>
        <w:tc>
          <w:tcPr>
            <w:tcW w:w="6395" w:type="dxa"/>
          </w:tcPr>
          <w:p w14:paraId="51A938B5" w14:textId="77777777" w:rsidR="00C449A0" w:rsidRPr="000020F7" w:rsidRDefault="00C449A0" w:rsidP="00C449A0">
            <w:pPr>
              <w:spacing w:before="0" w:after="120"/>
              <w:ind w:left="281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C449A0" w:rsidRPr="000020F7" w14:paraId="49F9F1F5" w14:textId="77777777" w:rsidTr="0080350F">
        <w:trPr>
          <w:gridAfter w:val="1"/>
          <w:wAfter w:w="21" w:type="dxa"/>
        </w:trPr>
        <w:tc>
          <w:tcPr>
            <w:tcW w:w="2552" w:type="dxa"/>
          </w:tcPr>
          <w:p w14:paraId="6DBB0890" w14:textId="1382A21C" w:rsidR="00C449A0" w:rsidRPr="000020F7" w:rsidRDefault="00C449A0" w:rsidP="00C449A0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 xml:space="preserve">9.2 – </w:t>
            </w:r>
            <w:r w:rsidRPr="000020F7">
              <w:rPr>
                <w:sz w:val="28"/>
                <w:szCs w:val="28"/>
                <w:cs/>
              </w:rPr>
              <w:t>ผู้ลงคะแนนสามารถทำเครื่องหมายลงคะแนน ตรวจสอบตัวเลือกลงคะแนน และส่งผลลงคะแนนได้ด้วยตนเอง โดยไม่จำเป็นต้องอาศัยความช่วยเหลือจากบุคคลอื่น</w:t>
            </w:r>
          </w:p>
        </w:tc>
        <w:tc>
          <w:tcPr>
            <w:tcW w:w="5340" w:type="dxa"/>
          </w:tcPr>
          <w:p w14:paraId="3B4469B5" w14:textId="7B2C2506" w:rsidR="00C449A0" w:rsidRPr="000020F7" w:rsidRDefault="00C449A0" w:rsidP="00C449A0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t xml:space="preserve">ระบบการลงคะแนนมีการออกแบบให้ผู้ลงคะแนนสามารถทำเครื่องหมายลงคะแนน ตรวจสอบตัวเลือกลงคะแนน และส่งผลลงคะแนนได้ ตามรูปแบบการตั้งค่าส่วนบุคคล </w:t>
            </w:r>
            <w:r w:rsidRPr="000020F7">
              <w:rPr>
                <w:sz w:val="28"/>
                <w:szCs w:val="28"/>
              </w:rPr>
              <w:t>(preference settings)</w:t>
            </w:r>
            <w:r w:rsidRPr="000020F7">
              <w:rPr>
                <w:sz w:val="28"/>
                <w:szCs w:val="28"/>
                <w:cs/>
              </w:rPr>
              <w:t xml:space="preserve"> ของผู้ลงคะแนน โดยไม่จำเป็นต้องอาศัยความช่วยเหลือจากบุคคลอื่น เพื่อป้องกันบุคคลอื่นแทรกแซงการลงคะแนนของผู้ลงคะแนน</w:t>
            </w:r>
          </w:p>
        </w:tc>
        <w:tc>
          <w:tcPr>
            <w:tcW w:w="6395" w:type="dxa"/>
          </w:tcPr>
          <w:p w14:paraId="4A982616" w14:textId="77777777" w:rsidR="00C449A0" w:rsidRPr="000020F7" w:rsidRDefault="00C449A0" w:rsidP="00C449A0">
            <w:pPr>
              <w:spacing w:before="0" w:after="120"/>
              <w:ind w:left="281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C449A0" w:rsidRPr="000020F7" w14:paraId="40A805CD" w14:textId="77777777" w:rsidTr="00C449A0">
        <w:trPr>
          <w:gridAfter w:val="1"/>
          <w:wAfter w:w="21" w:type="dxa"/>
        </w:trPr>
        <w:tc>
          <w:tcPr>
            <w:tcW w:w="14287" w:type="dxa"/>
            <w:gridSpan w:val="3"/>
            <w:shd w:val="clear" w:color="auto" w:fill="E2EFD9" w:themeFill="accent6" w:themeFillTint="33"/>
          </w:tcPr>
          <w:p w14:paraId="2AD7ACAA" w14:textId="77777777" w:rsidR="00C449A0" w:rsidRPr="000020F7" w:rsidRDefault="00C449A0" w:rsidP="00C449A0">
            <w:pPr>
              <w:pStyle w:val="10"/>
              <w:spacing w:before="0" w:after="0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lastRenderedPageBreak/>
              <w:t xml:space="preserve">ความลับของคะแนนเสียง </w:t>
            </w:r>
            <w:r w:rsidRPr="000020F7">
              <w:rPr>
                <w:sz w:val="28"/>
                <w:szCs w:val="28"/>
              </w:rPr>
              <w:t>(Vote Secrecy)</w:t>
            </w:r>
          </w:p>
          <w:p w14:paraId="5FFB242F" w14:textId="2F07C51C" w:rsidR="00C449A0" w:rsidRPr="000020F7" w:rsidRDefault="00C449A0" w:rsidP="000B6824">
            <w:pPr>
              <w:pStyle w:val="21"/>
              <w:keepNext/>
              <w:spacing w:after="0"/>
              <w:ind w:left="1985" w:hanging="1276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u w:val="single"/>
                <w:cs/>
              </w:rPr>
              <w:t>วัตถุประสงค์</w:t>
            </w:r>
            <w:r w:rsidRPr="000020F7">
              <w:rPr>
                <w:sz w:val="28"/>
                <w:szCs w:val="28"/>
                <w:cs/>
              </w:rPr>
              <w:tab/>
            </w:r>
            <w:r w:rsidRPr="000020F7">
              <w:rPr>
                <w:sz w:val="28"/>
                <w:szCs w:val="28"/>
              </w:rPr>
              <w:t>(</w:t>
            </w:r>
            <w:r w:rsidRPr="000020F7">
              <w:rPr>
                <w:sz w:val="28"/>
                <w:szCs w:val="28"/>
                <w:cs/>
              </w:rPr>
              <w:t>กรณีการลงคะแนนลับ</w:t>
            </w:r>
            <w:r w:rsidRPr="000020F7">
              <w:rPr>
                <w:sz w:val="28"/>
                <w:szCs w:val="28"/>
              </w:rPr>
              <w:t xml:space="preserve">) </w:t>
            </w:r>
            <w:r w:rsidRPr="000020F7">
              <w:rPr>
                <w:sz w:val="28"/>
                <w:szCs w:val="28"/>
                <w:cs/>
              </w:rPr>
              <w:t>เพื่อให้ระบบการลงคะแนนมีการรักษาความลับในการลงคะแนนของผู้ลงคะแนน</w:t>
            </w:r>
          </w:p>
        </w:tc>
      </w:tr>
      <w:tr w:rsidR="00C449A0" w:rsidRPr="000020F7" w14:paraId="5B15BD1D" w14:textId="77777777" w:rsidTr="0080350F">
        <w:trPr>
          <w:gridAfter w:val="1"/>
          <w:wAfter w:w="21" w:type="dxa"/>
        </w:trPr>
        <w:tc>
          <w:tcPr>
            <w:tcW w:w="2552" w:type="dxa"/>
          </w:tcPr>
          <w:p w14:paraId="74ED5F34" w14:textId="6578E98B" w:rsidR="00C449A0" w:rsidRPr="000020F7" w:rsidRDefault="00C449A0" w:rsidP="00C449A0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>10.1 –</w:t>
            </w:r>
            <w:r w:rsidRPr="000020F7">
              <w:rPr>
                <w:sz w:val="28"/>
                <w:szCs w:val="28"/>
                <w:cs/>
              </w:rPr>
              <w:t xml:space="preserve"> ระบบการลงคะแนนมีการรักษาความลับของผลลงคะแนนตลอดกระบวนการลงคะแนน</w:t>
            </w:r>
          </w:p>
        </w:tc>
        <w:tc>
          <w:tcPr>
            <w:tcW w:w="5340" w:type="dxa"/>
          </w:tcPr>
          <w:p w14:paraId="516A318B" w14:textId="6735108A" w:rsidR="00C449A0" w:rsidRPr="000020F7" w:rsidRDefault="00C449A0" w:rsidP="00C449A0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t>ระบบการลงคะแนนต้องไม่นำข้อมูลส่วนบุคคลของผู้ลงคะแนน เช่น ชื่อบุคคล ที่อยู่ หรือเลขประจำตัว มาประมวลผล จัดเก็บ หรือแสดงในลักษณะที่เชื่อมโยงกับผลลงคะแนนของผู้ลงคะแนนดังกล่าว</w:t>
            </w:r>
          </w:p>
        </w:tc>
        <w:tc>
          <w:tcPr>
            <w:tcW w:w="6395" w:type="dxa"/>
          </w:tcPr>
          <w:p w14:paraId="71FB91D0" w14:textId="77777777" w:rsidR="00C449A0" w:rsidRPr="000020F7" w:rsidRDefault="00C449A0" w:rsidP="00C449A0">
            <w:pPr>
              <w:spacing w:before="0" w:after="120"/>
              <w:ind w:left="281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C449A0" w:rsidRPr="000020F7" w14:paraId="30B853D9" w14:textId="77777777" w:rsidTr="0080350F">
        <w:trPr>
          <w:gridAfter w:val="1"/>
          <w:wAfter w:w="21" w:type="dxa"/>
        </w:trPr>
        <w:tc>
          <w:tcPr>
            <w:tcW w:w="2552" w:type="dxa"/>
          </w:tcPr>
          <w:p w14:paraId="3A8AA76E" w14:textId="3F907FB9" w:rsidR="00C449A0" w:rsidRPr="000020F7" w:rsidRDefault="00C449A0" w:rsidP="00C449A0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 xml:space="preserve">10.2 – </w:t>
            </w:r>
            <w:r w:rsidRPr="000020F7">
              <w:rPr>
                <w:sz w:val="28"/>
                <w:szCs w:val="28"/>
                <w:cs/>
              </w:rPr>
              <w:t>ระบบการลงคะแนนไม่จัดทำข้อมูลเกี่ยวกับผู้ลงคะแนนหรือข้อมูลอื่น ๆ ที่สามารถใช้เชื่อมโยงอัตลักษณ์ของ</w:t>
            </w:r>
            <w:r w:rsidRPr="000020F7">
              <w:rPr>
                <w:sz w:val="28"/>
                <w:szCs w:val="28"/>
                <w:cs/>
              </w:rPr>
              <w:br/>
              <w:t>ผู้ลงคะแนนกับผลลงคะแนนของผู้ลงคะแนน</w:t>
            </w:r>
          </w:p>
        </w:tc>
        <w:tc>
          <w:tcPr>
            <w:tcW w:w="5340" w:type="dxa"/>
          </w:tcPr>
          <w:p w14:paraId="18CF1B82" w14:textId="663ADC8E" w:rsidR="00C449A0" w:rsidRPr="000020F7" w:rsidRDefault="00C449A0" w:rsidP="00C449A0">
            <w:pPr>
              <w:spacing w:before="0" w:after="120"/>
              <w:ind w:firstLine="0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 xml:space="preserve">    </w:t>
            </w:r>
            <w:r w:rsidRPr="000020F7">
              <w:rPr>
                <w:sz w:val="28"/>
                <w:szCs w:val="28"/>
                <w:cs/>
              </w:rPr>
              <w:t xml:space="preserve">ระบบการลงคะแนนต้องไม่มีการเชื่อมโยงโดยตรง </w:t>
            </w:r>
            <w:r w:rsidRPr="000020F7">
              <w:rPr>
                <w:sz w:val="28"/>
                <w:szCs w:val="28"/>
              </w:rPr>
              <w:t xml:space="preserve">(direct voter association) </w:t>
            </w:r>
            <w:r w:rsidRPr="000020F7">
              <w:rPr>
                <w:sz w:val="28"/>
                <w:szCs w:val="28"/>
                <w:cs/>
              </w:rPr>
              <w:t>ระหว่างอัตลักษณ์</w:t>
            </w:r>
            <w:r w:rsidRPr="000020F7">
              <w:rPr>
                <w:sz w:val="28"/>
                <w:szCs w:val="28"/>
              </w:rPr>
              <w:t xml:space="preserve"> (identity) </w:t>
            </w:r>
            <w:r w:rsidRPr="000020F7">
              <w:rPr>
                <w:sz w:val="28"/>
                <w:szCs w:val="28"/>
                <w:cs/>
              </w:rPr>
              <w:t>ของผู้ลงคะแนนกับผลลงคะแนนของผู้ลงคะแนน</w:t>
            </w:r>
            <w:r w:rsidRPr="000020F7">
              <w:rPr>
                <w:sz w:val="28"/>
                <w:szCs w:val="28"/>
              </w:rPr>
              <w:t xml:space="preserve"> </w:t>
            </w:r>
            <w:r w:rsidRPr="000020F7">
              <w:rPr>
                <w:sz w:val="28"/>
                <w:szCs w:val="28"/>
                <w:cs/>
              </w:rPr>
              <w:t>นอกจากนี้ ผลลงคะแนนและผลรวมของการลงคะแนนต้องไม่มีข้อมูลที่ระบุตัวผู้ลงคะแนนและข้อมูลที่สามารถใช้หาลำดับของการส่งผลลงคะแนนได้</w:t>
            </w:r>
          </w:p>
          <w:p w14:paraId="7445ED04" w14:textId="5C5F0019" w:rsidR="00C449A0" w:rsidRPr="000020F7" w:rsidRDefault="00C449A0" w:rsidP="00C449A0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t xml:space="preserve">    อย่างไรก็ตาม</w:t>
            </w:r>
            <w:r w:rsidRPr="000020F7">
              <w:rPr>
                <w:sz w:val="28"/>
                <w:szCs w:val="28"/>
              </w:rPr>
              <w:t xml:space="preserve"> </w:t>
            </w:r>
            <w:r w:rsidRPr="000020F7">
              <w:rPr>
                <w:sz w:val="28"/>
                <w:szCs w:val="28"/>
                <w:cs/>
              </w:rPr>
              <w:t>ในกรณีที่ให้ผู้ลงคะแนนส่งผลลงคะแนนก่อนจะตรวจสอบการมีสิทธิลงคะแนนของผู้ลงคะแนน</w:t>
            </w:r>
            <w:r w:rsidRPr="000020F7">
              <w:rPr>
                <w:sz w:val="28"/>
                <w:szCs w:val="28"/>
              </w:rPr>
              <w:t xml:space="preserve"> </w:t>
            </w:r>
            <w:r w:rsidRPr="000020F7">
              <w:rPr>
                <w:sz w:val="28"/>
                <w:szCs w:val="28"/>
                <w:cs/>
              </w:rPr>
              <w:t>ระบบการลงคะแนน</w:t>
            </w:r>
            <w:r w:rsidRPr="000020F7">
              <w:rPr>
                <w:sz w:val="28"/>
                <w:szCs w:val="28"/>
                <w:u w:val="single"/>
                <w:cs/>
              </w:rPr>
              <w:t>สามารถใช้การเชื่อมโยงโดยอ้อม</w:t>
            </w:r>
            <w:r w:rsidRPr="000020F7">
              <w:rPr>
                <w:sz w:val="28"/>
                <w:szCs w:val="28"/>
              </w:rPr>
              <w:t xml:space="preserve"> (indirect voter association) </w:t>
            </w:r>
            <w:r w:rsidRPr="000020F7">
              <w:rPr>
                <w:sz w:val="28"/>
                <w:szCs w:val="28"/>
                <w:cs/>
              </w:rPr>
              <w:t>ที่เชื่อมโยงผู้ลงคะแนนกับผลลงคะแนนที่ถูกเข้ารหัสลับไว้</w:t>
            </w:r>
            <w:r w:rsidRPr="000020F7">
              <w:rPr>
                <w:sz w:val="28"/>
                <w:szCs w:val="28"/>
              </w:rPr>
              <w:t xml:space="preserve"> </w:t>
            </w:r>
            <w:r w:rsidRPr="000020F7">
              <w:rPr>
                <w:sz w:val="28"/>
                <w:szCs w:val="28"/>
                <w:cs/>
              </w:rPr>
              <w:t>โดยหลังจากตรวจสอบแล้วว่าผู้ลงคะแนนมีสิทธิลงคะแนน</w:t>
            </w:r>
            <w:r w:rsidRPr="000020F7">
              <w:rPr>
                <w:sz w:val="28"/>
                <w:szCs w:val="28"/>
              </w:rPr>
              <w:t xml:space="preserve"> </w:t>
            </w:r>
            <w:r w:rsidRPr="000020F7">
              <w:rPr>
                <w:sz w:val="28"/>
                <w:szCs w:val="28"/>
                <w:cs/>
              </w:rPr>
              <w:t>ระบบการลงคะแนนต้องลบการเชื่อมโยงโดยอ้อมระหว่างผู้ลงคะแนนกับผลลงคะแนนออก</w:t>
            </w:r>
            <w:r w:rsidRPr="000020F7">
              <w:rPr>
                <w:sz w:val="28"/>
                <w:szCs w:val="28"/>
              </w:rPr>
              <w:t xml:space="preserve"> </w:t>
            </w:r>
            <w:r w:rsidRPr="000020F7">
              <w:rPr>
                <w:sz w:val="28"/>
                <w:szCs w:val="28"/>
                <w:cs/>
              </w:rPr>
              <w:t>จากนั้น</w:t>
            </w:r>
            <w:r w:rsidRPr="000020F7">
              <w:rPr>
                <w:sz w:val="28"/>
                <w:szCs w:val="28"/>
              </w:rPr>
              <w:t xml:space="preserve"> </w:t>
            </w:r>
            <w:r w:rsidRPr="000020F7">
              <w:rPr>
                <w:sz w:val="28"/>
                <w:szCs w:val="28"/>
                <w:cs/>
              </w:rPr>
              <w:t>จึงถอดรหัสลับผลลงคะแนนที่ถูกเข้ารหัสลับ</w:t>
            </w:r>
            <w:r w:rsidRPr="000020F7">
              <w:rPr>
                <w:sz w:val="28"/>
                <w:szCs w:val="28"/>
              </w:rPr>
              <w:t xml:space="preserve"> </w:t>
            </w:r>
            <w:r w:rsidRPr="000020F7">
              <w:rPr>
                <w:sz w:val="28"/>
                <w:szCs w:val="28"/>
                <w:cs/>
              </w:rPr>
              <w:t>และนำไปนับคะแนนเป็นผลรวมของการลงคะแนน</w:t>
            </w:r>
          </w:p>
        </w:tc>
        <w:tc>
          <w:tcPr>
            <w:tcW w:w="6395" w:type="dxa"/>
          </w:tcPr>
          <w:p w14:paraId="39A2AC4A" w14:textId="77777777" w:rsidR="00C449A0" w:rsidRPr="000020F7" w:rsidRDefault="00C449A0" w:rsidP="00C449A0">
            <w:pPr>
              <w:spacing w:before="0" w:after="120"/>
              <w:ind w:left="281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C449A0" w:rsidRPr="000020F7" w14:paraId="67C9ED1C" w14:textId="77777777" w:rsidTr="00C449A0">
        <w:trPr>
          <w:gridAfter w:val="1"/>
          <w:wAfter w:w="21" w:type="dxa"/>
        </w:trPr>
        <w:tc>
          <w:tcPr>
            <w:tcW w:w="14287" w:type="dxa"/>
            <w:gridSpan w:val="3"/>
            <w:shd w:val="clear" w:color="auto" w:fill="E2EFD9" w:themeFill="accent6" w:themeFillTint="33"/>
          </w:tcPr>
          <w:p w14:paraId="3E456F6C" w14:textId="77777777" w:rsidR="00C449A0" w:rsidRPr="000020F7" w:rsidRDefault="00C449A0" w:rsidP="00C449A0">
            <w:pPr>
              <w:pStyle w:val="10"/>
              <w:spacing w:before="0" w:after="0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 xml:space="preserve">การควบคุมการเข้าถึง </w:t>
            </w:r>
            <w:r w:rsidRPr="000020F7">
              <w:rPr>
                <w:sz w:val="28"/>
                <w:szCs w:val="28"/>
              </w:rPr>
              <w:t>(Access Control)</w:t>
            </w:r>
          </w:p>
          <w:p w14:paraId="0F5FC309" w14:textId="08D05110" w:rsidR="00C449A0" w:rsidRPr="000020F7" w:rsidRDefault="00C449A0" w:rsidP="000B6824">
            <w:pPr>
              <w:pStyle w:val="21"/>
              <w:keepNext/>
              <w:spacing w:after="0"/>
              <w:ind w:left="1985" w:hanging="1276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u w:val="single"/>
                <w:cs/>
              </w:rPr>
              <w:t>วัตถุประสงค์</w:t>
            </w:r>
            <w:r w:rsidRPr="000020F7">
              <w:rPr>
                <w:sz w:val="28"/>
                <w:szCs w:val="28"/>
                <w:cs/>
              </w:rPr>
              <w:tab/>
              <w:t>เพื่อให้ระบบการลงคะแนนมีการยืนยันตัวตนของผู้ใช้งานและการควบคุมการเข้าถึงให้เฉพาะผู้ใช้งานที่ได้รับอนุญาตเท่านั้น</w:t>
            </w:r>
          </w:p>
        </w:tc>
      </w:tr>
      <w:tr w:rsidR="00C449A0" w:rsidRPr="000020F7" w14:paraId="47EF3C76" w14:textId="77777777" w:rsidTr="0080350F">
        <w:trPr>
          <w:gridAfter w:val="1"/>
          <w:wAfter w:w="21" w:type="dxa"/>
        </w:trPr>
        <w:tc>
          <w:tcPr>
            <w:tcW w:w="2552" w:type="dxa"/>
          </w:tcPr>
          <w:p w14:paraId="12B23FC2" w14:textId="535C587B" w:rsidR="00C449A0" w:rsidRPr="000020F7" w:rsidRDefault="00C449A0" w:rsidP="00C449A0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 xml:space="preserve">11.1 – </w:t>
            </w:r>
            <w:r w:rsidRPr="000020F7">
              <w:rPr>
                <w:sz w:val="28"/>
                <w:szCs w:val="28"/>
                <w:cs/>
              </w:rPr>
              <w:t>ระบบการลงคะแนนมีการบันทึกกิจกรรมและการเข้าถึงของบัญชีผู้ใช้งานที่เกิดขึ้นในระบบการลงคะแนน</w:t>
            </w:r>
          </w:p>
        </w:tc>
        <w:tc>
          <w:tcPr>
            <w:tcW w:w="5340" w:type="dxa"/>
          </w:tcPr>
          <w:p w14:paraId="0B06A0D5" w14:textId="77777777" w:rsidR="00C449A0" w:rsidRPr="000020F7" w:rsidRDefault="00C449A0" w:rsidP="00C449A0">
            <w:pPr>
              <w:spacing w:before="0" w:after="120"/>
              <w:ind w:firstLine="0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 xml:space="preserve">    ระบบการลงคะแนนมีการบันทึกกิจกรรมและการเข้าถึงของบัญชีผู้ใช้งานที่เกิดขึ้นในระบบการลงคะแนน เพื่อให้มีหลักฐานสำหรับตรวจสอบในกรณีที่มีข้อผิดพลาดหรือภัยคุกคามเกิดขึ้น </w:t>
            </w:r>
          </w:p>
          <w:p w14:paraId="5B44BC22" w14:textId="1854B69E" w:rsidR="00C449A0" w:rsidRPr="000020F7" w:rsidRDefault="00C449A0" w:rsidP="00C449A0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t xml:space="preserve">    ระบบการลงคะแนนป้องกันไม่ให้มีการปิดใช้งาน เปลี่ยนแปลงแก้ไขโดยไม่สามารถตรวจพบได้ และลบบันทึกเหตุการณ์ </w:t>
            </w:r>
            <w:r w:rsidRPr="000020F7">
              <w:rPr>
                <w:sz w:val="28"/>
                <w:szCs w:val="28"/>
              </w:rPr>
              <w:t xml:space="preserve">(log) </w:t>
            </w:r>
            <w:r w:rsidRPr="000020F7">
              <w:rPr>
                <w:sz w:val="28"/>
                <w:szCs w:val="28"/>
                <w:cs/>
              </w:rPr>
              <w:t>เพื่อรักษาความครบถ้วน</w:t>
            </w:r>
            <w:r w:rsidRPr="000020F7">
              <w:rPr>
                <w:sz w:val="28"/>
                <w:szCs w:val="28"/>
              </w:rPr>
              <w:t xml:space="preserve"> (integrity) </w:t>
            </w:r>
            <w:r w:rsidRPr="000020F7">
              <w:rPr>
                <w:sz w:val="28"/>
                <w:szCs w:val="28"/>
                <w:cs/>
              </w:rPr>
              <w:t>ของบันทึกเหตุการณ์ รวมถึงระบบการลงคะแนนให้สิทธิผู้ควบคุมระบบการลงคะแนนในการเข้าถึงบันทึกเหตุการณ์ เพื่อให้สามารถตรวจสอบและทบทวนสิทธิการเข้าถึงอย่างต่อเนื่อง</w:t>
            </w:r>
          </w:p>
        </w:tc>
        <w:tc>
          <w:tcPr>
            <w:tcW w:w="6395" w:type="dxa"/>
          </w:tcPr>
          <w:p w14:paraId="76F24934" w14:textId="77777777" w:rsidR="00C449A0" w:rsidRPr="000020F7" w:rsidRDefault="00C449A0" w:rsidP="00C449A0">
            <w:pPr>
              <w:spacing w:before="0" w:after="120"/>
              <w:ind w:left="281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C449A0" w:rsidRPr="000020F7" w14:paraId="2752EDAE" w14:textId="77777777" w:rsidTr="0080350F">
        <w:trPr>
          <w:gridAfter w:val="1"/>
          <w:wAfter w:w="21" w:type="dxa"/>
        </w:trPr>
        <w:tc>
          <w:tcPr>
            <w:tcW w:w="2552" w:type="dxa"/>
          </w:tcPr>
          <w:p w14:paraId="2D9E3FD2" w14:textId="66393D39" w:rsidR="00C449A0" w:rsidRPr="000020F7" w:rsidRDefault="00C449A0" w:rsidP="00C449A0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lastRenderedPageBreak/>
              <w:t xml:space="preserve">11.2 – </w:t>
            </w:r>
            <w:r w:rsidRPr="000020F7">
              <w:rPr>
                <w:sz w:val="28"/>
                <w:szCs w:val="28"/>
                <w:cs/>
              </w:rPr>
              <w:t>ระบบการลงคะแนนมีการจำกัดสิทธิของผู้ใช้งานและบทบาทของผู้ใช้งาน ในการเข้าถึงฟังก์ชันการทำงานและข้อมูลที่เฉพาะเจาะจงตามสิทธิการเข้าถึงของแต่ละบุคคล</w:t>
            </w:r>
          </w:p>
        </w:tc>
        <w:tc>
          <w:tcPr>
            <w:tcW w:w="5340" w:type="dxa"/>
          </w:tcPr>
          <w:p w14:paraId="2B03191B" w14:textId="0E11B1E8" w:rsidR="00C449A0" w:rsidRPr="000020F7" w:rsidRDefault="00C449A0" w:rsidP="00C449A0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t>ระบบการลงคะแนนต้องอนุญาตให้เฉพาะผู้ใช้งานที่ได้รับอนุญาตเท่านั้นสามารถเข้าถึงระบบการลงคะแนน และต้องอนุญาตให้เฉพาะผู้ควบคุมระบบการลงคะแนนสามารถกำหนดบัญชีผู้ใช้งานที่ได้รับอนุญาต กำหนดบทบาทของผู้ใช้งาน และกำหนดสิทธิการเข้าถึงให้กับแต่ละบทบาทของผู้ใช้งาน</w:t>
            </w:r>
          </w:p>
        </w:tc>
        <w:tc>
          <w:tcPr>
            <w:tcW w:w="6395" w:type="dxa"/>
          </w:tcPr>
          <w:p w14:paraId="30E6F507" w14:textId="77777777" w:rsidR="00C449A0" w:rsidRPr="000020F7" w:rsidRDefault="00C449A0" w:rsidP="00C449A0">
            <w:pPr>
              <w:spacing w:before="0" w:after="120"/>
              <w:ind w:left="281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C449A0" w:rsidRPr="000020F7" w14:paraId="2D4923FD" w14:textId="77777777" w:rsidTr="0080350F">
        <w:trPr>
          <w:gridAfter w:val="1"/>
          <w:wAfter w:w="21" w:type="dxa"/>
        </w:trPr>
        <w:tc>
          <w:tcPr>
            <w:tcW w:w="2552" w:type="dxa"/>
          </w:tcPr>
          <w:p w14:paraId="10224EB4" w14:textId="2B7BCEB3" w:rsidR="00C449A0" w:rsidRPr="000020F7" w:rsidRDefault="00C449A0" w:rsidP="00C449A0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 xml:space="preserve">11.3 – </w:t>
            </w:r>
            <w:r w:rsidRPr="000020F7">
              <w:rPr>
                <w:sz w:val="28"/>
                <w:szCs w:val="28"/>
                <w:cs/>
              </w:rPr>
              <w:t xml:space="preserve">ระบบการลงคะแนนรองรับวิธีการพิสูจน์และยืนยันตัวตนที่มั่นคงปลอดภัยสำหรับผู้ใช้งาน รวมถึงวิธีการยืนยันตัวตนแบบหลายปัจจัย </w:t>
            </w:r>
            <w:r w:rsidRPr="000020F7">
              <w:rPr>
                <w:sz w:val="28"/>
                <w:szCs w:val="28"/>
              </w:rPr>
              <w:t xml:space="preserve">(multi-factor authentication) </w:t>
            </w:r>
            <w:r w:rsidRPr="000020F7">
              <w:rPr>
                <w:sz w:val="28"/>
                <w:szCs w:val="28"/>
                <w:cs/>
              </w:rPr>
              <w:t>สำหรับผู้ควบคุมระบบการลงคะแนน</w:t>
            </w:r>
          </w:p>
        </w:tc>
        <w:tc>
          <w:tcPr>
            <w:tcW w:w="5340" w:type="dxa"/>
          </w:tcPr>
          <w:p w14:paraId="30080AA5" w14:textId="77777777" w:rsidR="00C449A0" w:rsidRPr="000020F7" w:rsidRDefault="00C449A0" w:rsidP="00C449A0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t xml:space="preserve">    ระบบการลงคะแนนใช้วิธีการพิสูจน์และยืนยันตัวตนที่มั่นคงปลอดภัยสำหรับผู้ใช้งาน เพื่อตรวจสอบว่าเป็นผู้ใช้งานที่ได้รับอนุญาตจริง และใช้วิธีการยืนยันตัวตนแบบหลายปัจจัย (</w:t>
            </w:r>
            <w:r w:rsidRPr="000020F7">
              <w:rPr>
                <w:sz w:val="28"/>
                <w:szCs w:val="28"/>
              </w:rPr>
              <w:t>multi-factor authentication)</w:t>
            </w:r>
            <w:r w:rsidRPr="000020F7">
              <w:rPr>
                <w:sz w:val="28"/>
                <w:szCs w:val="28"/>
                <w:cs/>
              </w:rPr>
              <w:t xml:space="preserve"> สำหรับผู้ควบคุมระบบการลงคะแนน เพื่อตรวจสอบว่าเป็นผู้ที่มีสิทธิเข้าถึงการดำเนินการที่สำคัญ </w:t>
            </w:r>
            <w:r w:rsidRPr="000020F7">
              <w:rPr>
                <w:sz w:val="28"/>
                <w:szCs w:val="28"/>
              </w:rPr>
              <w:t>(</w:t>
            </w:r>
            <w:r w:rsidRPr="000020F7">
              <w:rPr>
                <w:sz w:val="28"/>
                <w:szCs w:val="28"/>
                <w:cs/>
              </w:rPr>
              <w:t>เช่น การเปิดลงคะแนน การปิดลงคะแนน</w:t>
            </w:r>
            <w:r w:rsidRPr="000020F7">
              <w:rPr>
                <w:sz w:val="28"/>
                <w:szCs w:val="28"/>
              </w:rPr>
              <w:t>)</w:t>
            </w:r>
            <w:r w:rsidRPr="000020F7">
              <w:rPr>
                <w:sz w:val="28"/>
                <w:szCs w:val="28"/>
                <w:cs/>
              </w:rPr>
              <w:t xml:space="preserve"> ทั้งนี้ วิธีการพิสูจน์และยืนยันตัวตนอาจพิจารณาข้อกำหนดตามระดับความน่าเชื่อถือของการพิสูจน์ตัวตน (</w:t>
            </w:r>
            <w:r w:rsidRPr="000020F7">
              <w:rPr>
                <w:sz w:val="28"/>
                <w:szCs w:val="28"/>
                <w:lang w:val="en-GB"/>
              </w:rPr>
              <w:t>identity</w:t>
            </w:r>
            <w:r w:rsidRPr="000020F7">
              <w:rPr>
                <w:sz w:val="28"/>
                <w:szCs w:val="28"/>
              </w:rPr>
              <w:t xml:space="preserve"> assurance level: IAL) </w:t>
            </w:r>
            <w:r w:rsidRPr="000020F7">
              <w:rPr>
                <w:sz w:val="28"/>
                <w:szCs w:val="28"/>
                <w:cs/>
              </w:rPr>
              <w:t>และระดับความน่าเชื่อถือของการยืนยันตัวตน (</w:t>
            </w:r>
            <w:r w:rsidRPr="000020F7">
              <w:rPr>
                <w:sz w:val="28"/>
                <w:szCs w:val="28"/>
              </w:rPr>
              <w:t xml:space="preserve">authentication assurance level: AAL) </w:t>
            </w:r>
            <w:r w:rsidRPr="000020F7">
              <w:rPr>
                <w:sz w:val="28"/>
                <w:szCs w:val="28"/>
                <w:cs/>
              </w:rPr>
              <w:t>จากมาตรฐานการพิสูจน์และยืนยันตัวตนทางดิจิทัล</w:t>
            </w:r>
          </w:p>
          <w:p w14:paraId="0F3216E0" w14:textId="3F8D1CD4" w:rsidR="00C449A0" w:rsidRPr="000020F7" w:rsidRDefault="00C449A0" w:rsidP="00C449A0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t xml:space="preserve">    ระบบการลงคะแนนต้องเก็บรักษาข้อมูลยืนยันตัวตน </w:t>
            </w:r>
            <w:r w:rsidRPr="000020F7">
              <w:rPr>
                <w:sz w:val="28"/>
                <w:szCs w:val="28"/>
              </w:rPr>
              <w:t>(</w:t>
            </w:r>
            <w:r w:rsidRPr="000020F7">
              <w:rPr>
                <w:sz w:val="28"/>
                <w:szCs w:val="28"/>
                <w:cs/>
              </w:rPr>
              <w:t>เช่น รหัสผ่าน</w:t>
            </w:r>
            <w:r w:rsidRPr="000020F7">
              <w:rPr>
                <w:sz w:val="28"/>
                <w:szCs w:val="28"/>
              </w:rPr>
              <w:t xml:space="preserve">) </w:t>
            </w:r>
            <w:r w:rsidRPr="000020F7">
              <w:rPr>
                <w:sz w:val="28"/>
                <w:szCs w:val="28"/>
                <w:cs/>
              </w:rPr>
              <w:t>โดยมีการรักษาความลับ (</w:t>
            </w:r>
            <w:r w:rsidRPr="000020F7">
              <w:rPr>
                <w:sz w:val="28"/>
                <w:szCs w:val="28"/>
              </w:rPr>
              <w:t>confidentiality)</w:t>
            </w:r>
            <w:r w:rsidRPr="000020F7">
              <w:rPr>
                <w:sz w:val="28"/>
                <w:szCs w:val="28"/>
                <w:cs/>
              </w:rPr>
              <w:t xml:space="preserve"> และความครบถ้วน (</w:t>
            </w:r>
            <w:r w:rsidRPr="000020F7">
              <w:rPr>
                <w:sz w:val="28"/>
                <w:szCs w:val="28"/>
              </w:rPr>
              <w:t xml:space="preserve">integrity) </w:t>
            </w:r>
            <w:r w:rsidRPr="000020F7">
              <w:rPr>
                <w:sz w:val="28"/>
                <w:szCs w:val="28"/>
                <w:cs/>
              </w:rPr>
              <w:t xml:space="preserve">ของข้อมูล และหากระบบการลงคะแนนใช้วิธีการยืนยันตัวตนด้วยรหัสผ่าน ระบบการลงคะแนนต้องอนุญาตให้เฉพาะผู้ควบคุมระบบการลงคะแนนสามารถกำหนดความเข้มงวดและการหมดอายุของรหัสผ่าน </w:t>
            </w:r>
          </w:p>
        </w:tc>
        <w:tc>
          <w:tcPr>
            <w:tcW w:w="6395" w:type="dxa"/>
          </w:tcPr>
          <w:p w14:paraId="0FA44DCB" w14:textId="77777777" w:rsidR="00C449A0" w:rsidRPr="000020F7" w:rsidRDefault="00C449A0" w:rsidP="00C449A0">
            <w:pPr>
              <w:spacing w:before="0" w:after="120"/>
              <w:ind w:left="281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C449A0" w:rsidRPr="000020F7" w14:paraId="6585CE02" w14:textId="77777777" w:rsidTr="0080350F">
        <w:trPr>
          <w:gridAfter w:val="1"/>
          <w:wAfter w:w="21" w:type="dxa"/>
        </w:trPr>
        <w:tc>
          <w:tcPr>
            <w:tcW w:w="2552" w:type="dxa"/>
          </w:tcPr>
          <w:p w14:paraId="0E04192B" w14:textId="1634354F" w:rsidR="00C449A0" w:rsidRPr="000020F7" w:rsidRDefault="00C449A0" w:rsidP="00C449A0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 xml:space="preserve">11.4 – </w:t>
            </w:r>
            <w:r w:rsidRPr="000020F7">
              <w:rPr>
                <w:sz w:val="28"/>
                <w:szCs w:val="28"/>
                <w:cs/>
              </w:rPr>
              <w:t>ระบบการลงคะแนนใช้นโยบายการควบคุมการเข้าถึงที่สอดคล้องตามหลักการของการกำหนดสิทธิการเข้าถึงตามความจำเป็น</w:t>
            </w:r>
            <w:r w:rsidRPr="000020F7">
              <w:rPr>
                <w:sz w:val="28"/>
                <w:szCs w:val="28"/>
              </w:rPr>
              <w:t xml:space="preserve"> </w:t>
            </w:r>
            <w:r w:rsidRPr="000020F7">
              <w:rPr>
                <w:sz w:val="28"/>
                <w:szCs w:val="28"/>
                <w:cs/>
              </w:rPr>
              <w:t>และการแบ่งแยกหน้าที่</w:t>
            </w:r>
          </w:p>
        </w:tc>
        <w:tc>
          <w:tcPr>
            <w:tcW w:w="5340" w:type="dxa"/>
          </w:tcPr>
          <w:p w14:paraId="4E464616" w14:textId="1308B151" w:rsidR="00C449A0" w:rsidRPr="000020F7" w:rsidRDefault="00C449A0" w:rsidP="00C449A0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t xml:space="preserve">ระบบการลงคะแนนใช้นโยบายการควบคุมการเข้าถึงที่ใช้หลักการของการกำหนดสิทธิการเข้าถึงตามความจำเป็น </w:t>
            </w:r>
            <w:r w:rsidRPr="000020F7">
              <w:rPr>
                <w:sz w:val="28"/>
                <w:szCs w:val="28"/>
              </w:rPr>
              <w:t xml:space="preserve">(least privilege) </w:t>
            </w:r>
            <w:r w:rsidRPr="000020F7">
              <w:rPr>
                <w:sz w:val="28"/>
                <w:szCs w:val="28"/>
                <w:cs/>
              </w:rPr>
              <w:t xml:space="preserve">โดยลดสิทธิการเข้าถึงภายในระบบให้เหลือเฉพาะที่จำเป็น และการแบ่งแยกหน้าที่ </w:t>
            </w:r>
            <w:r w:rsidRPr="000020F7">
              <w:rPr>
                <w:sz w:val="28"/>
                <w:szCs w:val="28"/>
              </w:rPr>
              <w:t xml:space="preserve">(separation of duties) </w:t>
            </w:r>
            <w:r w:rsidRPr="000020F7">
              <w:rPr>
                <w:sz w:val="28"/>
                <w:szCs w:val="28"/>
                <w:cs/>
              </w:rPr>
              <w:t>โดยจำกัดบทบาทไม่ให้ผู้ใช้งานกลุ่มใดกลุ่มหนึ่งมีสิทธิการเข้าถึงที่เกินจำเป็น</w:t>
            </w:r>
          </w:p>
        </w:tc>
        <w:tc>
          <w:tcPr>
            <w:tcW w:w="6395" w:type="dxa"/>
          </w:tcPr>
          <w:p w14:paraId="78FB8E0F" w14:textId="77777777" w:rsidR="00C449A0" w:rsidRPr="000020F7" w:rsidRDefault="00C449A0" w:rsidP="00C449A0">
            <w:pPr>
              <w:spacing w:before="0" w:after="120"/>
              <w:ind w:left="281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C449A0" w:rsidRPr="000020F7" w14:paraId="7CBECAD4" w14:textId="77777777" w:rsidTr="0080350F">
        <w:trPr>
          <w:gridAfter w:val="1"/>
          <w:wAfter w:w="21" w:type="dxa"/>
        </w:trPr>
        <w:tc>
          <w:tcPr>
            <w:tcW w:w="2552" w:type="dxa"/>
          </w:tcPr>
          <w:p w14:paraId="6B246D9A" w14:textId="20AE9FF2" w:rsidR="00C449A0" w:rsidRPr="000020F7" w:rsidRDefault="00C449A0" w:rsidP="00C449A0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 xml:space="preserve">11.5 – </w:t>
            </w:r>
            <w:r w:rsidRPr="000020F7">
              <w:rPr>
                <w:sz w:val="28"/>
                <w:szCs w:val="28"/>
                <w:cs/>
              </w:rPr>
              <w:t>ระบบการลงคะแนนยกเลิกการเข้าถึงระบบของผู้ใช้งานเมื่อไม่มีการใช้งาน</w:t>
            </w:r>
          </w:p>
        </w:tc>
        <w:tc>
          <w:tcPr>
            <w:tcW w:w="5340" w:type="dxa"/>
          </w:tcPr>
          <w:p w14:paraId="1108891B" w14:textId="77777777" w:rsidR="00C449A0" w:rsidRPr="000020F7" w:rsidRDefault="00C449A0" w:rsidP="00C449A0">
            <w:pPr>
              <w:spacing w:before="0" w:after="120"/>
              <w:ind w:firstLine="0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 xml:space="preserve">    ระบบการลงคะแนนให้ผู้ควบคุมระบบการลงคะแนนสามารถกำหนดระยะเวลาของเซสชัน </w:t>
            </w:r>
            <w:r w:rsidRPr="000020F7">
              <w:rPr>
                <w:sz w:val="28"/>
                <w:szCs w:val="28"/>
              </w:rPr>
              <w:t xml:space="preserve">(session) </w:t>
            </w:r>
            <w:r w:rsidRPr="000020F7">
              <w:rPr>
                <w:sz w:val="28"/>
                <w:szCs w:val="28"/>
                <w:cs/>
              </w:rPr>
              <w:t>และระยะเวลาในกรณีผู้ใช้งานไม่ทำกิจกรรมใด</w:t>
            </w:r>
            <w:r w:rsidRPr="000020F7">
              <w:rPr>
                <w:sz w:val="28"/>
                <w:szCs w:val="28"/>
              </w:rPr>
              <w:t xml:space="preserve"> </w:t>
            </w:r>
            <w:r w:rsidRPr="000020F7">
              <w:rPr>
                <w:sz w:val="28"/>
                <w:szCs w:val="28"/>
                <w:cs/>
              </w:rPr>
              <w:t xml:space="preserve">ๆ ภายในระยะเวลาที่กำหนด </w:t>
            </w:r>
            <w:r w:rsidRPr="000020F7">
              <w:rPr>
                <w:sz w:val="28"/>
                <w:szCs w:val="28"/>
              </w:rPr>
              <w:t>(inactivity</w:t>
            </w:r>
            <w:r w:rsidRPr="000020F7">
              <w:rPr>
                <w:sz w:val="28"/>
                <w:szCs w:val="28"/>
                <w:cs/>
              </w:rPr>
              <w:t xml:space="preserve"> </w:t>
            </w:r>
            <w:r w:rsidRPr="000020F7">
              <w:rPr>
                <w:sz w:val="28"/>
                <w:szCs w:val="28"/>
              </w:rPr>
              <w:t xml:space="preserve">timeout) </w:t>
            </w:r>
            <w:r w:rsidRPr="000020F7">
              <w:rPr>
                <w:sz w:val="28"/>
                <w:szCs w:val="28"/>
                <w:cs/>
              </w:rPr>
              <w:lastRenderedPageBreak/>
              <w:t xml:space="preserve">โดยระบบการลงคะแนนต้องให้ผู้ใช้งานยืนยันตัวตนซ้ำ </w:t>
            </w:r>
            <w:r w:rsidRPr="000020F7">
              <w:rPr>
                <w:sz w:val="28"/>
                <w:szCs w:val="28"/>
              </w:rPr>
              <w:t xml:space="preserve">(reauthentication) </w:t>
            </w:r>
            <w:r w:rsidRPr="000020F7">
              <w:rPr>
                <w:sz w:val="28"/>
                <w:szCs w:val="28"/>
                <w:cs/>
              </w:rPr>
              <w:t xml:space="preserve">หลังจากครบระยะเวลาที่กำหนด </w:t>
            </w:r>
          </w:p>
          <w:p w14:paraId="6F8D93AB" w14:textId="1B018AD0" w:rsidR="00C449A0" w:rsidRPr="000020F7" w:rsidRDefault="00C449A0" w:rsidP="00C449A0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t xml:space="preserve">    หากผู้ใช้งานยืนยันตัวตนผิดพลาดต่อเนื่องเกินจำนวนที่กำหนด ระบบการลงคะแนนควรระงับการใช้งาน </w:t>
            </w:r>
            <w:r w:rsidRPr="000020F7">
              <w:rPr>
                <w:sz w:val="28"/>
                <w:szCs w:val="28"/>
              </w:rPr>
              <w:t>(</w:t>
            </w:r>
            <w:r w:rsidRPr="000020F7">
              <w:rPr>
                <w:sz w:val="28"/>
                <w:szCs w:val="28"/>
                <w:lang w:val="en-GB"/>
              </w:rPr>
              <w:t xml:space="preserve">account </w:t>
            </w:r>
            <w:r w:rsidRPr="000020F7">
              <w:rPr>
                <w:sz w:val="28"/>
                <w:szCs w:val="28"/>
              </w:rPr>
              <w:t xml:space="preserve">lockout) </w:t>
            </w:r>
            <w:r w:rsidRPr="000020F7">
              <w:rPr>
                <w:sz w:val="28"/>
                <w:szCs w:val="28"/>
                <w:cs/>
              </w:rPr>
              <w:t>ของผู้ใช้งานเป็นระยะเวลาหนึ่งก่อนจะให้ยืนยันตัวตนครั้งต่อไป</w:t>
            </w:r>
            <w:r w:rsidRPr="000020F7">
              <w:rPr>
                <w:sz w:val="28"/>
                <w:szCs w:val="28"/>
              </w:rPr>
              <w:t xml:space="preserve"> </w:t>
            </w:r>
            <w:r w:rsidRPr="000020F7">
              <w:rPr>
                <w:sz w:val="28"/>
                <w:szCs w:val="28"/>
                <w:cs/>
              </w:rPr>
              <w:t>และต้องอนุญาตให้เฉพาะผู้ควบคุมระบบการลงคะแนนสามารถกำหนดระยะเวลาระงับการใช้งาน</w:t>
            </w:r>
            <w:r w:rsidRPr="000020F7">
              <w:rPr>
                <w:sz w:val="28"/>
                <w:szCs w:val="28"/>
              </w:rPr>
              <w:t xml:space="preserve"> (lockout duration) </w:t>
            </w:r>
            <w:r w:rsidRPr="000020F7">
              <w:rPr>
                <w:sz w:val="28"/>
                <w:szCs w:val="28"/>
                <w:cs/>
              </w:rPr>
              <w:t>เพื่อจะช่วยป้องกันการใช้งานโดยไม่ได้รับอนุญาต หากระบบถูกปล่อยทิ้งไว้โดยไม่มีผู้ดูแล</w:t>
            </w:r>
            <w:r w:rsidRPr="000020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95" w:type="dxa"/>
          </w:tcPr>
          <w:p w14:paraId="25670886" w14:textId="77777777" w:rsidR="00C449A0" w:rsidRPr="000020F7" w:rsidRDefault="00C449A0" w:rsidP="00C449A0">
            <w:pPr>
              <w:spacing w:before="0" w:after="120"/>
              <w:ind w:left="281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C449A0" w:rsidRPr="000020F7" w14:paraId="5C89F733" w14:textId="77777777" w:rsidTr="00C449A0">
        <w:trPr>
          <w:gridAfter w:val="1"/>
          <w:wAfter w:w="21" w:type="dxa"/>
        </w:trPr>
        <w:tc>
          <w:tcPr>
            <w:tcW w:w="14287" w:type="dxa"/>
            <w:gridSpan w:val="3"/>
            <w:shd w:val="clear" w:color="auto" w:fill="E2EFD9" w:themeFill="accent6" w:themeFillTint="33"/>
          </w:tcPr>
          <w:p w14:paraId="3502E562" w14:textId="77777777" w:rsidR="00C449A0" w:rsidRPr="000020F7" w:rsidRDefault="00C449A0" w:rsidP="00C449A0">
            <w:pPr>
              <w:pStyle w:val="10"/>
              <w:spacing w:before="0" w:after="0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>ความมั่นคงปลอดภัยทางกายภาพ</w:t>
            </w:r>
            <w:r w:rsidRPr="000020F7">
              <w:rPr>
                <w:sz w:val="28"/>
                <w:szCs w:val="28"/>
              </w:rPr>
              <w:t xml:space="preserve"> (Physical Security)</w:t>
            </w:r>
          </w:p>
          <w:p w14:paraId="6477A1E0" w14:textId="12DCC3A2" w:rsidR="00C449A0" w:rsidRPr="000020F7" w:rsidRDefault="00C449A0" w:rsidP="00B82B5F">
            <w:pPr>
              <w:pStyle w:val="21"/>
              <w:spacing w:after="0"/>
              <w:ind w:left="1985" w:hanging="1276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u w:val="single"/>
                <w:cs/>
              </w:rPr>
              <w:t>วัตถุประสงค์</w:t>
            </w:r>
            <w:r w:rsidRPr="000020F7">
              <w:rPr>
                <w:sz w:val="28"/>
                <w:szCs w:val="28"/>
                <w:cs/>
              </w:rPr>
              <w:tab/>
              <w:t>เพื่อให้ระบบการลงคะแนนมีการป้องกันหรือตรวจจับความพยายามที่จะทำให้ฮาร์ดแวร์ของระบบการลงคะแนนเกิดความเสียหาย</w:t>
            </w:r>
          </w:p>
        </w:tc>
      </w:tr>
      <w:tr w:rsidR="00B82B5F" w:rsidRPr="000020F7" w14:paraId="56C99146" w14:textId="77777777" w:rsidTr="0080350F">
        <w:trPr>
          <w:gridAfter w:val="1"/>
          <w:wAfter w:w="21" w:type="dxa"/>
        </w:trPr>
        <w:tc>
          <w:tcPr>
            <w:tcW w:w="2552" w:type="dxa"/>
          </w:tcPr>
          <w:p w14:paraId="456F8704" w14:textId="24B24C0A" w:rsidR="00B82B5F" w:rsidRPr="000020F7" w:rsidRDefault="00B82B5F" w:rsidP="00B82B5F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 xml:space="preserve">12.1 – </w:t>
            </w:r>
            <w:r w:rsidRPr="000020F7">
              <w:rPr>
                <w:sz w:val="28"/>
                <w:szCs w:val="28"/>
                <w:cs/>
              </w:rPr>
              <w:t>ระบบการลงคะแนนรองรับการตรวจจับการเข้าถึงทางกายภาพโดยไม่ได้รับอนุญาต และการรักษาความมั่นคงปลอดภัยสำหรับสภาพแวดล้อมทางกายภาพ</w:t>
            </w:r>
          </w:p>
        </w:tc>
        <w:tc>
          <w:tcPr>
            <w:tcW w:w="5340" w:type="dxa"/>
          </w:tcPr>
          <w:p w14:paraId="3D6B80B2" w14:textId="77777777" w:rsidR="00B82B5F" w:rsidRPr="000020F7" w:rsidRDefault="00B82B5F" w:rsidP="00B82B5F">
            <w:pPr>
              <w:spacing w:before="0" w:after="120"/>
              <w:ind w:firstLine="0"/>
              <w:rPr>
                <w:sz w:val="28"/>
                <w:szCs w:val="28"/>
                <w:lang w:val="en-GB"/>
              </w:rPr>
            </w:pPr>
            <w:r w:rsidRPr="000020F7">
              <w:rPr>
                <w:sz w:val="28"/>
                <w:szCs w:val="28"/>
                <w:cs/>
              </w:rPr>
              <w:t xml:space="preserve">    ระบบการลงคะแนนมีวิธีการตรวจจับการเข้าถึงทางกายภาพ </w:t>
            </w:r>
            <w:r w:rsidRPr="000020F7">
              <w:rPr>
                <w:sz w:val="28"/>
                <w:szCs w:val="28"/>
              </w:rPr>
              <w:t xml:space="preserve">(physical access) </w:t>
            </w:r>
            <w:r w:rsidRPr="000020F7">
              <w:rPr>
                <w:sz w:val="28"/>
                <w:szCs w:val="28"/>
                <w:cs/>
              </w:rPr>
              <w:t>เช่น การบันทึกหลักฐาน หรือการแจ้งเตือน หากมีเหตุการณ์การเข้าถึงโดยไม่ได้รับอนุญาตหรือการถูกตัดการเชื่อมต่อทางกายภาพ</w:t>
            </w:r>
            <w:r w:rsidRPr="000020F7">
              <w:rPr>
                <w:sz w:val="28"/>
                <w:szCs w:val="28"/>
              </w:rPr>
              <w:t xml:space="preserve"> </w:t>
            </w:r>
            <w:r w:rsidRPr="000020F7">
              <w:rPr>
                <w:sz w:val="28"/>
                <w:szCs w:val="28"/>
                <w:cs/>
              </w:rPr>
              <w:t>เกิดขึ้นกับส่วนประกอบที่สำคัญของระบบการลงคะแนนในระหว่างเปิดใช้งานระบบการลงคะแนน</w:t>
            </w:r>
          </w:p>
          <w:p w14:paraId="629B7C91" w14:textId="60350E25" w:rsidR="00B82B5F" w:rsidRPr="000020F7" w:rsidRDefault="00B82B5F" w:rsidP="00B82B5F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t xml:space="preserve">    ผู้พัฒนาระบบการลงคะแนนมีการรักษาความมั่นคงปลอดภัยสำหรับสภาพแวดล้อมทางกายภาพ เช่น ระบบล็อคที่มั่นคงปลอดภัย หรือระบบไฟฟ้าสำรองเมื่อเกิดเหตุไฟฟ้าดับ</w:t>
            </w:r>
          </w:p>
        </w:tc>
        <w:tc>
          <w:tcPr>
            <w:tcW w:w="6395" w:type="dxa"/>
          </w:tcPr>
          <w:p w14:paraId="0206B7E6" w14:textId="77777777" w:rsidR="00B82B5F" w:rsidRPr="000020F7" w:rsidRDefault="00B82B5F" w:rsidP="00B82B5F">
            <w:pPr>
              <w:spacing w:before="0" w:after="120"/>
              <w:ind w:left="281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B82B5F" w:rsidRPr="000020F7" w14:paraId="196364A4" w14:textId="77777777" w:rsidTr="00B82B5F">
        <w:trPr>
          <w:gridAfter w:val="1"/>
          <w:wAfter w:w="21" w:type="dxa"/>
        </w:trPr>
        <w:tc>
          <w:tcPr>
            <w:tcW w:w="14287" w:type="dxa"/>
            <w:gridSpan w:val="3"/>
            <w:shd w:val="clear" w:color="auto" w:fill="E2EFD9" w:themeFill="accent6" w:themeFillTint="33"/>
          </w:tcPr>
          <w:p w14:paraId="37C9F41E" w14:textId="77777777" w:rsidR="00B82B5F" w:rsidRPr="000020F7" w:rsidRDefault="00B82B5F" w:rsidP="00B82B5F">
            <w:pPr>
              <w:pStyle w:val="10"/>
              <w:spacing w:before="0" w:after="0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 xml:space="preserve">การคุ้มครองข้อมูล </w:t>
            </w:r>
            <w:r w:rsidRPr="000020F7">
              <w:rPr>
                <w:sz w:val="28"/>
                <w:szCs w:val="28"/>
              </w:rPr>
              <w:t>(Data Protection)</w:t>
            </w:r>
          </w:p>
          <w:p w14:paraId="64011A86" w14:textId="317D06FA" w:rsidR="00B82B5F" w:rsidRPr="000020F7" w:rsidRDefault="00B82B5F" w:rsidP="00B82B5F">
            <w:pPr>
              <w:pStyle w:val="21"/>
              <w:keepNext/>
              <w:spacing w:after="0"/>
              <w:ind w:left="1985" w:hanging="1276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u w:val="single"/>
                <w:cs/>
              </w:rPr>
              <w:t>วัตถุประสงค์</w:t>
            </w:r>
            <w:r w:rsidRPr="000020F7">
              <w:rPr>
                <w:sz w:val="28"/>
                <w:szCs w:val="28"/>
                <w:cs/>
              </w:rPr>
              <w:tab/>
              <w:t xml:space="preserve">เพื่อให้ระบบการคะแนนมีการปกป้องข้อมูลจากการเข้าถึงหรือแก้ไขเปลี่ยนแปลงโดยไม่ได้รับอนุญาต </w:t>
            </w:r>
          </w:p>
        </w:tc>
      </w:tr>
      <w:tr w:rsidR="00B82B5F" w:rsidRPr="000020F7" w14:paraId="3B51042E" w14:textId="77777777" w:rsidTr="0080350F">
        <w:trPr>
          <w:gridAfter w:val="1"/>
          <w:wAfter w:w="21" w:type="dxa"/>
        </w:trPr>
        <w:tc>
          <w:tcPr>
            <w:tcW w:w="2552" w:type="dxa"/>
          </w:tcPr>
          <w:p w14:paraId="0DF9E3A7" w14:textId="39B6E18D" w:rsidR="00B82B5F" w:rsidRPr="000020F7" w:rsidRDefault="00B82B5F" w:rsidP="00B82B5F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 xml:space="preserve">13.1 – </w:t>
            </w:r>
            <w:r w:rsidRPr="000020F7">
              <w:rPr>
                <w:sz w:val="28"/>
                <w:szCs w:val="28"/>
                <w:cs/>
              </w:rPr>
              <w:t>ระบบการลงคะแนนมีการปกป้องข้อมูลการตั้งค่า (</w:t>
            </w:r>
            <w:r w:rsidRPr="000020F7">
              <w:rPr>
                <w:sz w:val="28"/>
                <w:szCs w:val="28"/>
              </w:rPr>
              <w:t xml:space="preserve">configuration) </w:t>
            </w:r>
            <w:r w:rsidRPr="000020F7">
              <w:rPr>
                <w:sz w:val="28"/>
                <w:szCs w:val="28"/>
                <w:cs/>
              </w:rPr>
              <w:t>หรือบันทึกการลงคะแนน</w:t>
            </w:r>
            <w:r w:rsidRPr="000020F7">
              <w:rPr>
                <w:sz w:val="28"/>
                <w:szCs w:val="28"/>
              </w:rPr>
              <w:t xml:space="preserve"> </w:t>
            </w:r>
            <w:r w:rsidRPr="000020F7">
              <w:rPr>
                <w:sz w:val="28"/>
                <w:szCs w:val="28"/>
                <w:cs/>
              </w:rPr>
              <w:t>จากการเข้าถึงหรือการแก้ไขเปลี่ยนแปลงโดยไม่ได้รับอนุญาต</w:t>
            </w:r>
          </w:p>
        </w:tc>
        <w:tc>
          <w:tcPr>
            <w:tcW w:w="5340" w:type="dxa"/>
          </w:tcPr>
          <w:p w14:paraId="469F3BEF" w14:textId="46EB4B6A" w:rsidR="00B82B5F" w:rsidRPr="000020F7" w:rsidRDefault="00B82B5F" w:rsidP="00B82B5F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t xml:space="preserve">ระบบการลงคะแนนต้องอนุญาตให้เฉพาะผู้ควบคุมระบบการลงคะแนนที่ยืนยันตัวตนแล้วเท่านั้นสามารถเข้าถึงหรือแก้ไขไฟล์การตั้งค่า </w:t>
            </w:r>
            <w:r w:rsidRPr="000020F7">
              <w:rPr>
                <w:sz w:val="28"/>
                <w:szCs w:val="28"/>
              </w:rPr>
              <w:t xml:space="preserve">(configuration file) </w:t>
            </w:r>
            <w:r w:rsidRPr="000020F7">
              <w:rPr>
                <w:sz w:val="28"/>
                <w:szCs w:val="28"/>
                <w:cs/>
              </w:rPr>
              <w:t xml:space="preserve">ของระบบการลงคะแนนและระบบเครือข่าย รวมถึงระบบการลงคะแนนต้องมีการรักษาความครบถ้วน </w:t>
            </w:r>
            <w:r w:rsidRPr="000020F7">
              <w:rPr>
                <w:sz w:val="28"/>
                <w:szCs w:val="28"/>
              </w:rPr>
              <w:t xml:space="preserve">(integrity) </w:t>
            </w:r>
            <w:r w:rsidRPr="000020F7">
              <w:rPr>
                <w:sz w:val="28"/>
                <w:szCs w:val="28"/>
                <w:cs/>
              </w:rPr>
              <w:t xml:space="preserve">ของบันทึกการลงคะแนน </w:t>
            </w:r>
            <w:r w:rsidRPr="000020F7">
              <w:rPr>
                <w:sz w:val="28"/>
                <w:szCs w:val="28"/>
              </w:rPr>
              <w:t>(vote records)</w:t>
            </w:r>
            <w:r w:rsidRPr="000020F7">
              <w:rPr>
                <w:sz w:val="28"/>
                <w:szCs w:val="28"/>
                <w:cs/>
              </w:rPr>
              <w:t xml:space="preserve"> จากการแก้ไขเปลี่ยนแปลง</w:t>
            </w:r>
          </w:p>
        </w:tc>
        <w:tc>
          <w:tcPr>
            <w:tcW w:w="6395" w:type="dxa"/>
          </w:tcPr>
          <w:p w14:paraId="65CB177D" w14:textId="77777777" w:rsidR="00B82B5F" w:rsidRPr="000020F7" w:rsidRDefault="00B82B5F" w:rsidP="00B82B5F">
            <w:pPr>
              <w:spacing w:before="0" w:after="120"/>
              <w:ind w:left="281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B82B5F" w:rsidRPr="000020F7" w14:paraId="10015048" w14:textId="77777777" w:rsidTr="0080350F">
        <w:trPr>
          <w:gridAfter w:val="1"/>
          <w:wAfter w:w="21" w:type="dxa"/>
        </w:trPr>
        <w:tc>
          <w:tcPr>
            <w:tcW w:w="2552" w:type="dxa"/>
          </w:tcPr>
          <w:p w14:paraId="2931FB1A" w14:textId="52D42269" w:rsidR="00B82B5F" w:rsidRPr="000020F7" w:rsidRDefault="00B82B5F" w:rsidP="00B82B5F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 xml:space="preserve">13.2 – </w:t>
            </w:r>
            <w:r w:rsidRPr="000020F7">
              <w:rPr>
                <w:sz w:val="28"/>
                <w:szCs w:val="28"/>
                <w:cs/>
              </w:rPr>
              <w:t>บันทึกการลงคะแนนสามารถตรวจสอบความครบถ้วนของข้อมูลได้</w:t>
            </w:r>
          </w:p>
        </w:tc>
        <w:tc>
          <w:tcPr>
            <w:tcW w:w="5340" w:type="dxa"/>
          </w:tcPr>
          <w:p w14:paraId="7D7AE55D" w14:textId="14E53C1B" w:rsidR="00B82B5F" w:rsidRPr="000020F7" w:rsidRDefault="00B82B5F" w:rsidP="00B82B5F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t>ระบบการลงคะแนนสามารถตรวจสอบความครบถ้วนของผลลงคะแนนที่ได้รับมาจากผู้ลงคะแนน บันทึกและแสดงข้อผิดพลาดในการตรวจสอบผลลงคะแนนที่ได้รับมาในทันที และจัดเก็บบันทึกการ</w:t>
            </w:r>
            <w:r w:rsidRPr="000020F7">
              <w:rPr>
                <w:sz w:val="28"/>
                <w:szCs w:val="28"/>
                <w:cs/>
              </w:rPr>
              <w:lastRenderedPageBreak/>
              <w:t>ลงคะแนนให้อยู่ในรูปแบบที่สามารถแสดงผลลงคะแนนที่ได้รับมาให้ปรากฏอย่างถูกต้องได้</w:t>
            </w:r>
          </w:p>
        </w:tc>
        <w:tc>
          <w:tcPr>
            <w:tcW w:w="6395" w:type="dxa"/>
          </w:tcPr>
          <w:p w14:paraId="6EBE2794" w14:textId="77777777" w:rsidR="00B82B5F" w:rsidRPr="000020F7" w:rsidRDefault="00B82B5F" w:rsidP="00B82B5F">
            <w:pPr>
              <w:spacing w:before="0" w:after="120"/>
              <w:ind w:left="281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B82B5F" w:rsidRPr="000020F7" w14:paraId="407B66D3" w14:textId="77777777" w:rsidTr="0080350F">
        <w:trPr>
          <w:gridAfter w:val="1"/>
          <w:wAfter w:w="21" w:type="dxa"/>
        </w:trPr>
        <w:tc>
          <w:tcPr>
            <w:tcW w:w="2552" w:type="dxa"/>
          </w:tcPr>
          <w:p w14:paraId="19A47292" w14:textId="5A39903D" w:rsidR="00B82B5F" w:rsidRPr="000020F7" w:rsidRDefault="00B82B5F" w:rsidP="00B82B5F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 xml:space="preserve">13.3 – </w:t>
            </w:r>
            <w:r w:rsidRPr="000020F7">
              <w:rPr>
                <w:sz w:val="28"/>
                <w:szCs w:val="28"/>
                <w:cs/>
              </w:rPr>
              <w:t>ระบบการลงคะแนนใช้อัลกอริทึมการเข้ารหัสลับ (</w:t>
            </w:r>
            <w:r w:rsidRPr="000020F7">
              <w:rPr>
                <w:sz w:val="28"/>
                <w:szCs w:val="28"/>
              </w:rPr>
              <w:t xml:space="preserve">cryptographic algorithm) </w:t>
            </w:r>
            <w:r w:rsidRPr="000020F7">
              <w:rPr>
                <w:sz w:val="28"/>
                <w:szCs w:val="28"/>
                <w:cs/>
              </w:rPr>
              <w:t>ที่เป็นมาตรฐาน</w:t>
            </w:r>
          </w:p>
        </w:tc>
        <w:tc>
          <w:tcPr>
            <w:tcW w:w="5340" w:type="dxa"/>
          </w:tcPr>
          <w:p w14:paraId="54CBF8D2" w14:textId="61E88E0E" w:rsidR="00B82B5F" w:rsidRPr="000020F7" w:rsidRDefault="00B82B5F" w:rsidP="00B82B5F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t>กุญแจเข้ารหัส โมดูลการเข้ารหัสลับ</w:t>
            </w:r>
            <w:r w:rsidRPr="000020F7">
              <w:rPr>
                <w:sz w:val="28"/>
                <w:szCs w:val="28"/>
              </w:rPr>
              <w:t xml:space="preserve"> (cryptographic module)</w:t>
            </w:r>
            <w:r w:rsidRPr="000020F7">
              <w:rPr>
                <w:sz w:val="28"/>
                <w:szCs w:val="28"/>
                <w:cs/>
              </w:rPr>
              <w:t xml:space="preserve"> และอัลกอริทึมการเข้ารหัสลับ (</w:t>
            </w:r>
            <w:r w:rsidRPr="000020F7">
              <w:rPr>
                <w:sz w:val="28"/>
                <w:szCs w:val="28"/>
              </w:rPr>
              <w:t xml:space="preserve">cryptographic algorithm) </w:t>
            </w:r>
            <w:r w:rsidRPr="000020F7">
              <w:rPr>
                <w:sz w:val="28"/>
                <w:szCs w:val="28"/>
                <w:cs/>
              </w:rPr>
              <w:t xml:space="preserve">ที่ใช้ในกระบวนการเข้ารหัสลับของระบบการลงคะแนนต้องเป็นไปตามมาตรฐาน เช่น </w:t>
            </w:r>
            <w:r w:rsidRPr="000020F7">
              <w:rPr>
                <w:sz w:val="28"/>
                <w:szCs w:val="28"/>
              </w:rPr>
              <w:t xml:space="preserve">FIPS </w:t>
            </w:r>
            <w:r w:rsidRPr="000020F7">
              <w:rPr>
                <w:sz w:val="28"/>
                <w:szCs w:val="28"/>
                <w:cs/>
              </w:rPr>
              <w:t xml:space="preserve">140 </w:t>
            </w:r>
            <w:r w:rsidRPr="000020F7">
              <w:rPr>
                <w:sz w:val="28"/>
                <w:szCs w:val="28"/>
              </w:rPr>
              <w:t>Security Requirements for Cryptographic Modules</w:t>
            </w:r>
            <w:r w:rsidRPr="000020F7">
              <w:rPr>
                <w:sz w:val="28"/>
                <w:szCs w:val="28"/>
                <w:cs/>
              </w:rPr>
              <w:t xml:space="preserve"> และ </w:t>
            </w:r>
            <w:r w:rsidRPr="000020F7">
              <w:rPr>
                <w:sz w:val="28"/>
                <w:szCs w:val="28"/>
              </w:rPr>
              <w:t>NIST Special Publication 800-57 Part 1 Recommendation for Key Management: Part 1 – General</w:t>
            </w:r>
          </w:p>
        </w:tc>
        <w:tc>
          <w:tcPr>
            <w:tcW w:w="6395" w:type="dxa"/>
          </w:tcPr>
          <w:p w14:paraId="30156974" w14:textId="77777777" w:rsidR="00B82B5F" w:rsidRPr="000020F7" w:rsidRDefault="00B82B5F" w:rsidP="00B82B5F">
            <w:pPr>
              <w:spacing w:before="0" w:after="120"/>
              <w:ind w:left="281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B82B5F" w:rsidRPr="000020F7" w14:paraId="464346FF" w14:textId="77777777" w:rsidTr="0080350F">
        <w:trPr>
          <w:gridAfter w:val="1"/>
          <w:wAfter w:w="21" w:type="dxa"/>
        </w:trPr>
        <w:tc>
          <w:tcPr>
            <w:tcW w:w="2552" w:type="dxa"/>
          </w:tcPr>
          <w:p w14:paraId="12F51767" w14:textId="7EF4E880" w:rsidR="00B82B5F" w:rsidRPr="000020F7" w:rsidRDefault="00B82B5F" w:rsidP="00B82B5F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 xml:space="preserve">13.4 – </w:t>
            </w:r>
            <w:r w:rsidRPr="000020F7">
              <w:rPr>
                <w:sz w:val="28"/>
                <w:szCs w:val="28"/>
                <w:cs/>
              </w:rPr>
              <w:t>ระบบการลงคะแนนมีการรักษาความครบถ้วน</w:t>
            </w:r>
            <w:r w:rsidRPr="000020F7">
              <w:rPr>
                <w:sz w:val="28"/>
                <w:szCs w:val="28"/>
              </w:rPr>
              <w:t xml:space="preserve"> </w:t>
            </w:r>
            <w:r w:rsidRPr="000020F7">
              <w:rPr>
                <w:sz w:val="28"/>
                <w:szCs w:val="28"/>
                <w:cs/>
              </w:rPr>
              <w:t>(</w:t>
            </w:r>
            <w:r w:rsidRPr="000020F7">
              <w:rPr>
                <w:sz w:val="28"/>
                <w:szCs w:val="28"/>
              </w:rPr>
              <w:t xml:space="preserve">integrity) </w:t>
            </w:r>
            <w:r w:rsidRPr="000020F7">
              <w:rPr>
                <w:sz w:val="28"/>
                <w:szCs w:val="28"/>
                <w:cs/>
              </w:rPr>
              <w:t>ความถูกต้องแท้จริง (</w:t>
            </w:r>
            <w:r w:rsidRPr="000020F7">
              <w:rPr>
                <w:sz w:val="28"/>
                <w:szCs w:val="28"/>
              </w:rPr>
              <w:t xml:space="preserve">authenticity) </w:t>
            </w:r>
            <w:r w:rsidRPr="000020F7">
              <w:rPr>
                <w:sz w:val="28"/>
                <w:szCs w:val="28"/>
                <w:cs/>
              </w:rPr>
              <w:t>และความลับ (</w:t>
            </w:r>
            <w:r w:rsidRPr="000020F7">
              <w:rPr>
                <w:sz w:val="28"/>
                <w:szCs w:val="28"/>
              </w:rPr>
              <w:t xml:space="preserve">confidentiality) </w:t>
            </w:r>
            <w:r w:rsidRPr="000020F7">
              <w:rPr>
                <w:sz w:val="28"/>
                <w:szCs w:val="28"/>
                <w:cs/>
              </w:rPr>
              <w:t>ของข้อมูลสำคัญที่ส่งผ่านเครือข่ายคอมพิวเตอร์ทั้งหมด</w:t>
            </w:r>
          </w:p>
        </w:tc>
        <w:tc>
          <w:tcPr>
            <w:tcW w:w="5340" w:type="dxa"/>
          </w:tcPr>
          <w:p w14:paraId="5F8F7414" w14:textId="319E8C00" w:rsidR="00B82B5F" w:rsidRPr="000020F7" w:rsidRDefault="00B82B5F" w:rsidP="00B82B5F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t>การติดต่อสื่อสารของระบบการลงคะแนนผ่านเครือข่ายคอมพิวเตอร์ทั้งหมดต้องเชื่อมต่อผ่านช่องทางที่มีความปลอดภัย</w:t>
            </w:r>
            <w:r w:rsidRPr="000020F7">
              <w:rPr>
                <w:sz w:val="28"/>
                <w:szCs w:val="28"/>
              </w:rPr>
              <w:t xml:space="preserve"> (mutually-authenticated secure channel)</w:t>
            </w:r>
            <w:r w:rsidRPr="000020F7">
              <w:rPr>
                <w:sz w:val="28"/>
                <w:szCs w:val="28"/>
                <w:cs/>
              </w:rPr>
              <w:t xml:space="preserve"> นอกจากนี้ ระบบการลงคะแนนต้องมีการรักษาความครบถ้วนและความลับของข้อมูลทั้งหมดที่ส่งผ่านเครือข่ายคอมพิวเตอร์ด้วยกระบวนการเข้ารหัสลับ </w:t>
            </w:r>
            <w:r w:rsidRPr="000020F7">
              <w:rPr>
                <w:sz w:val="28"/>
                <w:szCs w:val="28"/>
              </w:rPr>
              <w:t>(cryptography)</w:t>
            </w:r>
          </w:p>
        </w:tc>
        <w:tc>
          <w:tcPr>
            <w:tcW w:w="6395" w:type="dxa"/>
          </w:tcPr>
          <w:p w14:paraId="1D64FCCF" w14:textId="77777777" w:rsidR="00B82B5F" w:rsidRPr="000020F7" w:rsidRDefault="00B82B5F" w:rsidP="00B82B5F">
            <w:pPr>
              <w:spacing w:before="0" w:after="120"/>
              <w:ind w:left="281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B82B5F" w:rsidRPr="000020F7" w14:paraId="020F0317" w14:textId="77777777" w:rsidTr="00B82B5F">
        <w:trPr>
          <w:gridAfter w:val="1"/>
          <w:wAfter w:w="21" w:type="dxa"/>
        </w:trPr>
        <w:tc>
          <w:tcPr>
            <w:tcW w:w="14287" w:type="dxa"/>
            <w:gridSpan w:val="3"/>
            <w:shd w:val="clear" w:color="auto" w:fill="E2EFD9" w:themeFill="accent6" w:themeFillTint="33"/>
          </w:tcPr>
          <w:p w14:paraId="5C5293A4" w14:textId="77777777" w:rsidR="00B82B5F" w:rsidRPr="000020F7" w:rsidRDefault="00B82B5F" w:rsidP="00B82B5F">
            <w:pPr>
              <w:pStyle w:val="10"/>
              <w:spacing w:before="0" w:after="0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 xml:space="preserve">การรักษาความครบถ้วนของระบบ </w:t>
            </w:r>
            <w:r w:rsidRPr="000020F7">
              <w:rPr>
                <w:sz w:val="28"/>
                <w:szCs w:val="28"/>
              </w:rPr>
              <w:t>(System Integrity)</w:t>
            </w:r>
          </w:p>
          <w:p w14:paraId="21959201" w14:textId="66F6D4A4" w:rsidR="00B82B5F" w:rsidRPr="000020F7" w:rsidRDefault="00B82B5F" w:rsidP="00B82B5F">
            <w:pPr>
              <w:pStyle w:val="21"/>
              <w:keepNext/>
              <w:spacing w:after="0"/>
              <w:ind w:left="1985" w:hanging="1276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u w:val="single"/>
                <w:cs/>
              </w:rPr>
              <w:t>วัตถุประสงค์</w:t>
            </w:r>
            <w:r w:rsidRPr="000020F7">
              <w:rPr>
                <w:sz w:val="28"/>
                <w:szCs w:val="28"/>
                <w:cs/>
              </w:rPr>
              <w:tab/>
              <w:t>เพื่อให้ระบบการลงคะแนนมีการทำงานอย่างถูกต้องครบถ้วนตามฟังก์ชันการทำงาน และไม่มีการแทรกแซงการทำงานของระบบโดยไม่ได้รับอนุญาต ไม่ว่าจะโดยตั้งใจหรือโดยไม่ตั้งใจ</w:t>
            </w:r>
          </w:p>
        </w:tc>
      </w:tr>
      <w:tr w:rsidR="00C17D08" w:rsidRPr="000020F7" w14:paraId="2F632A42" w14:textId="77777777" w:rsidTr="0080350F">
        <w:trPr>
          <w:gridAfter w:val="1"/>
          <w:wAfter w:w="21" w:type="dxa"/>
        </w:trPr>
        <w:tc>
          <w:tcPr>
            <w:tcW w:w="2552" w:type="dxa"/>
          </w:tcPr>
          <w:p w14:paraId="29F91B65" w14:textId="7B13F7F7" w:rsidR="00C17D08" w:rsidRPr="000020F7" w:rsidRDefault="00C17D08" w:rsidP="00C17D08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 xml:space="preserve">14.1 – </w:t>
            </w:r>
            <w:r w:rsidRPr="000020F7">
              <w:rPr>
                <w:sz w:val="28"/>
                <w:szCs w:val="28"/>
                <w:cs/>
              </w:rPr>
              <w:t>ระบบการลงคะแนนใช้การควบคุมหลายระดับชั้น</w:t>
            </w:r>
            <w:r w:rsidRPr="000020F7">
              <w:rPr>
                <w:sz w:val="28"/>
                <w:szCs w:val="28"/>
              </w:rPr>
              <w:t xml:space="preserve"> (multiple layers of controls) </w:t>
            </w:r>
            <w:r w:rsidRPr="000020F7">
              <w:rPr>
                <w:sz w:val="28"/>
                <w:szCs w:val="28"/>
                <w:cs/>
              </w:rPr>
              <w:t>เพื่อรับมือภัยคุกคามหรือช่องโหว่ด้านความมั่นคงปลอดภัย</w:t>
            </w:r>
          </w:p>
        </w:tc>
        <w:tc>
          <w:tcPr>
            <w:tcW w:w="5340" w:type="dxa"/>
          </w:tcPr>
          <w:p w14:paraId="549CBF77" w14:textId="37F7B30B" w:rsidR="00C17D08" w:rsidRPr="000020F7" w:rsidRDefault="00C17D08" w:rsidP="00C17D08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t xml:space="preserve">เอกสารเกี่ยวกับระบบการลงคะแนนมีรายละเอียดของการประเมินความเสี่ยง </w:t>
            </w:r>
            <w:r w:rsidRPr="000020F7">
              <w:rPr>
                <w:sz w:val="28"/>
                <w:szCs w:val="28"/>
              </w:rPr>
              <w:t xml:space="preserve">(risk assessment) </w:t>
            </w:r>
            <w:r w:rsidRPr="000020F7">
              <w:rPr>
                <w:sz w:val="28"/>
                <w:szCs w:val="28"/>
                <w:cs/>
              </w:rPr>
              <w:t>และวิธีการควบคุมเพื่อรับมือหรือลดความเสี่ยงจากภัยคุกคามแต่ประเภทซึ่งอาจส่งผลกระทบต่อการทำงานของระบบการลงคะแนน รวมถึงอธิบายวิธีการควบคุมหลายระดับชั้น (</w:t>
            </w:r>
            <w:r w:rsidRPr="000020F7">
              <w:rPr>
                <w:sz w:val="28"/>
                <w:szCs w:val="28"/>
              </w:rPr>
              <w:t xml:space="preserve">multiple layers of controls) </w:t>
            </w:r>
            <w:r w:rsidRPr="000020F7">
              <w:rPr>
                <w:sz w:val="28"/>
                <w:szCs w:val="28"/>
                <w:cs/>
              </w:rPr>
              <w:t xml:space="preserve">เพื่อป้องกัน บรรเทา และตอบสนองต่อการโจมตีระบบการลงคะแนน เช่น กระบวนการเข้ารหัสลับ </w:t>
            </w:r>
            <w:r w:rsidRPr="000020F7">
              <w:rPr>
                <w:sz w:val="28"/>
                <w:szCs w:val="28"/>
              </w:rPr>
              <w:t xml:space="preserve">(cryptography) </w:t>
            </w:r>
            <w:r w:rsidRPr="000020F7">
              <w:rPr>
                <w:sz w:val="28"/>
                <w:szCs w:val="28"/>
                <w:cs/>
              </w:rPr>
              <w:t>การป้องกันมัลแวร์</w:t>
            </w:r>
            <w:r w:rsidRPr="000020F7">
              <w:rPr>
                <w:sz w:val="28"/>
                <w:szCs w:val="28"/>
              </w:rPr>
              <w:t xml:space="preserve"> (malware) </w:t>
            </w:r>
            <w:r w:rsidRPr="000020F7">
              <w:rPr>
                <w:sz w:val="28"/>
                <w:szCs w:val="28"/>
                <w:cs/>
              </w:rPr>
              <w:t xml:space="preserve">การตั้งค่าไฟร์วอลล์ </w:t>
            </w:r>
            <w:r w:rsidRPr="000020F7">
              <w:rPr>
                <w:sz w:val="28"/>
                <w:szCs w:val="28"/>
              </w:rPr>
              <w:t>(firewall)</w:t>
            </w:r>
            <w:r w:rsidRPr="000020F7">
              <w:rPr>
                <w:sz w:val="28"/>
                <w:szCs w:val="28"/>
                <w:cs/>
              </w:rPr>
              <w:t xml:space="preserve"> และการตั้งค่าระบบ</w:t>
            </w:r>
            <w:r w:rsidRPr="000020F7">
              <w:rPr>
                <w:sz w:val="28"/>
                <w:szCs w:val="28"/>
              </w:rPr>
              <w:t xml:space="preserve"> (system configurations)</w:t>
            </w:r>
          </w:p>
        </w:tc>
        <w:tc>
          <w:tcPr>
            <w:tcW w:w="6395" w:type="dxa"/>
          </w:tcPr>
          <w:p w14:paraId="1C6A26E7" w14:textId="77777777" w:rsidR="00C17D08" w:rsidRPr="000020F7" w:rsidRDefault="00C17D08" w:rsidP="00C17D08">
            <w:pPr>
              <w:spacing w:before="0" w:after="120"/>
              <w:ind w:left="281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C17D08" w:rsidRPr="000020F7" w14:paraId="3722DD8B" w14:textId="77777777" w:rsidTr="0080350F">
        <w:trPr>
          <w:gridAfter w:val="1"/>
          <w:wAfter w:w="21" w:type="dxa"/>
        </w:trPr>
        <w:tc>
          <w:tcPr>
            <w:tcW w:w="2552" w:type="dxa"/>
          </w:tcPr>
          <w:p w14:paraId="0A1C8FAA" w14:textId="0F4925DB" w:rsidR="00C17D08" w:rsidRPr="000020F7" w:rsidRDefault="00C17D08" w:rsidP="00C17D08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>14.2 –</w:t>
            </w:r>
            <w:r w:rsidRPr="000020F7">
              <w:rPr>
                <w:sz w:val="28"/>
                <w:szCs w:val="28"/>
                <w:cs/>
              </w:rPr>
              <w:t xml:space="preserve"> ระบบการลงคะแนนมีการออกแบบเพื่อลดโอกาสการโจมตี </w:t>
            </w:r>
            <w:r w:rsidRPr="000020F7">
              <w:rPr>
                <w:sz w:val="28"/>
                <w:szCs w:val="28"/>
              </w:rPr>
              <w:t xml:space="preserve">(attack surface) </w:t>
            </w:r>
            <w:r w:rsidRPr="000020F7">
              <w:rPr>
                <w:sz w:val="28"/>
                <w:szCs w:val="28"/>
                <w:cs/>
              </w:rPr>
              <w:t>โดย</w:t>
            </w:r>
            <w:r w:rsidRPr="000020F7">
              <w:rPr>
                <w:sz w:val="28"/>
                <w:szCs w:val="28"/>
                <w:cs/>
              </w:rPr>
              <w:lastRenderedPageBreak/>
              <w:t>หลีกเลี่ยงซอร์สโค้ดและการเชื่อมต่อเครือข่ายที่ไม่จำเป็น</w:t>
            </w:r>
          </w:p>
        </w:tc>
        <w:tc>
          <w:tcPr>
            <w:tcW w:w="5340" w:type="dxa"/>
          </w:tcPr>
          <w:p w14:paraId="3C8E35A4" w14:textId="77777777" w:rsidR="008A7F79" w:rsidRDefault="00C17D08" w:rsidP="008A7F79">
            <w:pPr>
              <w:spacing w:before="0" w:after="120"/>
              <w:ind w:firstLine="0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lastRenderedPageBreak/>
              <w:t>ระบบการลงคะแนนป้องกันการติดตั้งหรือการสั่งประมวลผลกระบวนการที่ไม่เกี่ยวข้อง และปิดใช้งานการเชื่อมต่อเครือข่ายและคุณสมบัติอื่น ๆ ที่ไม่จำเป็นต่อการทำงานของระบบการลงคะแนน</w:t>
            </w:r>
          </w:p>
          <w:p w14:paraId="04C016F2" w14:textId="284A1180" w:rsidR="00C17D08" w:rsidRPr="000020F7" w:rsidRDefault="00C17D08" w:rsidP="008A7F79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lastRenderedPageBreak/>
              <w:t xml:space="preserve">ซอฟต์แวร์ของระบบการลงคะแนนต้องไม่มีซอร์สโค้ดที่ไม่ถูกเรียกใช้งาน </w:t>
            </w:r>
            <w:r w:rsidRPr="000020F7">
              <w:rPr>
                <w:sz w:val="28"/>
                <w:szCs w:val="28"/>
              </w:rPr>
              <w:t xml:space="preserve">(unused code) </w:t>
            </w:r>
            <w:r w:rsidRPr="000020F7">
              <w:rPr>
                <w:sz w:val="28"/>
                <w:szCs w:val="28"/>
                <w:cs/>
              </w:rPr>
              <w:t xml:space="preserve">หรือถูกเรียกใช้งานแต่ผลลัพธ์ไม่ถูกนำไปใช้งาน </w:t>
            </w:r>
            <w:r w:rsidRPr="000020F7">
              <w:rPr>
                <w:sz w:val="28"/>
                <w:szCs w:val="28"/>
              </w:rPr>
              <w:t>(dead code)</w:t>
            </w:r>
            <w:r w:rsidRPr="000020F7">
              <w:rPr>
                <w:sz w:val="28"/>
                <w:szCs w:val="28"/>
                <w:cs/>
              </w:rPr>
              <w:t xml:space="preserve"> และต้องเรียกใช้คลังโปรแกรม (</w:t>
            </w:r>
            <w:r w:rsidRPr="000020F7">
              <w:rPr>
                <w:sz w:val="28"/>
                <w:szCs w:val="28"/>
              </w:rPr>
              <w:t xml:space="preserve">software library) </w:t>
            </w:r>
            <w:r w:rsidRPr="000020F7">
              <w:rPr>
                <w:sz w:val="28"/>
                <w:szCs w:val="28"/>
                <w:cs/>
              </w:rPr>
              <w:t xml:space="preserve">เฉพาะส่วนที่จำเป็นเท่านั้น </w:t>
            </w:r>
          </w:p>
        </w:tc>
        <w:tc>
          <w:tcPr>
            <w:tcW w:w="6395" w:type="dxa"/>
          </w:tcPr>
          <w:p w14:paraId="583CFF81" w14:textId="77777777" w:rsidR="00C17D08" w:rsidRPr="000020F7" w:rsidRDefault="00C17D08" w:rsidP="00C17D08">
            <w:pPr>
              <w:spacing w:before="0" w:after="120"/>
              <w:ind w:left="281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8A7F79" w:rsidRPr="000020F7" w14:paraId="0E7510EA" w14:textId="77777777" w:rsidTr="008A7F79">
        <w:trPr>
          <w:gridAfter w:val="1"/>
          <w:wAfter w:w="21" w:type="dxa"/>
        </w:trPr>
        <w:tc>
          <w:tcPr>
            <w:tcW w:w="14287" w:type="dxa"/>
            <w:gridSpan w:val="3"/>
            <w:shd w:val="clear" w:color="auto" w:fill="E2EFD9" w:themeFill="accent6" w:themeFillTint="33"/>
          </w:tcPr>
          <w:p w14:paraId="141A63C6" w14:textId="77777777" w:rsidR="008A7F79" w:rsidRPr="000020F7" w:rsidRDefault="008A7F79" w:rsidP="008A7F79">
            <w:pPr>
              <w:pStyle w:val="10"/>
              <w:spacing w:before="0" w:after="0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  <w:cs/>
              </w:rPr>
              <w:t xml:space="preserve">การตรวจจับและการเฝ้าระวัง </w:t>
            </w:r>
            <w:r w:rsidRPr="000020F7">
              <w:rPr>
                <w:sz w:val="28"/>
                <w:szCs w:val="28"/>
              </w:rPr>
              <w:t>(Detection and Monitoring)</w:t>
            </w:r>
          </w:p>
          <w:p w14:paraId="31F13B1A" w14:textId="5372640B" w:rsidR="008A7F79" w:rsidRPr="000020F7" w:rsidRDefault="008A7F79" w:rsidP="008A7F79">
            <w:pPr>
              <w:pStyle w:val="21"/>
              <w:keepNext/>
              <w:spacing w:after="0"/>
              <w:ind w:left="1985" w:hanging="1276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u w:val="single"/>
                <w:cs/>
              </w:rPr>
              <w:t>วัตถุประสงค์</w:t>
            </w:r>
            <w:r w:rsidRPr="000020F7">
              <w:rPr>
                <w:sz w:val="28"/>
                <w:szCs w:val="28"/>
                <w:cs/>
              </w:rPr>
              <w:tab/>
              <w:t>เพื่อให้ระบบการลงคะแนนมีมาตรการตรวจจับและเฝ้าระวังพฤติกรรมที่ผิดปกติหรือเป็นอันตรายต่อระบบการลงคะแนน</w:t>
            </w:r>
          </w:p>
        </w:tc>
      </w:tr>
      <w:tr w:rsidR="008A7F79" w:rsidRPr="000020F7" w14:paraId="0501F5E6" w14:textId="77777777" w:rsidTr="0080350F">
        <w:trPr>
          <w:gridAfter w:val="1"/>
          <w:wAfter w:w="21" w:type="dxa"/>
        </w:trPr>
        <w:tc>
          <w:tcPr>
            <w:tcW w:w="2552" w:type="dxa"/>
          </w:tcPr>
          <w:p w14:paraId="2E2EAAB3" w14:textId="4CA7AE5D" w:rsidR="008A7F79" w:rsidRPr="000020F7" w:rsidRDefault="008A7F79" w:rsidP="008A7F79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 xml:space="preserve">15.1 – </w:t>
            </w:r>
            <w:r w:rsidRPr="000020F7">
              <w:rPr>
                <w:sz w:val="28"/>
                <w:szCs w:val="28"/>
                <w:cs/>
              </w:rPr>
              <w:t>ระบบการลงคะแนนมีการบันทึกเหตุการณ์ที่เกิดขึ้นในระบบ</w:t>
            </w:r>
          </w:p>
        </w:tc>
        <w:tc>
          <w:tcPr>
            <w:tcW w:w="5340" w:type="dxa"/>
          </w:tcPr>
          <w:p w14:paraId="4F576786" w14:textId="0E69CCA9" w:rsidR="008A7F79" w:rsidRPr="000020F7" w:rsidRDefault="008A7F79" w:rsidP="008A7F79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</w:rPr>
              <w:t xml:space="preserve">    </w:t>
            </w:r>
            <w:r w:rsidRPr="000020F7">
              <w:rPr>
                <w:sz w:val="28"/>
                <w:szCs w:val="28"/>
                <w:cs/>
              </w:rPr>
              <w:t>ระบบการลงคะแนนต้องสามารถบันทึกเหตุการณ์</w:t>
            </w:r>
            <w:r w:rsidRPr="000020F7">
              <w:rPr>
                <w:sz w:val="28"/>
                <w:szCs w:val="28"/>
              </w:rPr>
              <w:t xml:space="preserve"> (event logging) </w:t>
            </w:r>
            <w:r w:rsidRPr="000020F7">
              <w:rPr>
                <w:sz w:val="28"/>
                <w:szCs w:val="28"/>
                <w:cs/>
              </w:rPr>
              <w:t>ที่เกิดขึ้นในระบบการลงคะแนน ซึ่งประกอบด้วยเหตุการณ์ที่เกี่ยวข้องกับสถานะการทำงานและความผิดปกติของระบบ การยืนยันตัวตนและการเข้าถึงของผู้ใช้งาน การจัดการระบบเครือข่าย การจัดการซอฟต์แวร์ และฟังก์ชันการลงคะแนน เป็นอย่างน้อย</w:t>
            </w:r>
          </w:p>
        </w:tc>
        <w:tc>
          <w:tcPr>
            <w:tcW w:w="6395" w:type="dxa"/>
          </w:tcPr>
          <w:p w14:paraId="672B58FE" w14:textId="77777777" w:rsidR="008A7F79" w:rsidRPr="000020F7" w:rsidRDefault="008A7F79" w:rsidP="008A7F79">
            <w:pPr>
              <w:spacing w:before="0" w:after="120"/>
              <w:ind w:left="281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8A7F79" w:rsidRPr="000020F7" w14:paraId="7389007B" w14:textId="77777777" w:rsidTr="0080350F">
        <w:trPr>
          <w:gridAfter w:val="1"/>
          <w:wAfter w:w="21" w:type="dxa"/>
        </w:trPr>
        <w:tc>
          <w:tcPr>
            <w:tcW w:w="2552" w:type="dxa"/>
          </w:tcPr>
          <w:p w14:paraId="58D5ACCA" w14:textId="615AF0AA" w:rsidR="008A7F79" w:rsidRPr="000020F7" w:rsidRDefault="008A7F79" w:rsidP="008A7F79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>15.2 –</w:t>
            </w:r>
            <w:r w:rsidRPr="000020F7">
              <w:rPr>
                <w:sz w:val="28"/>
                <w:szCs w:val="28"/>
                <w:cs/>
              </w:rPr>
              <w:t xml:space="preserve"> ระบบการลงคะแนนมีการสร้าง จัดเก็บ และรายงานข้อความแสดงข้อผิดพลาดทั้งหมดที่เกิดขึ้น</w:t>
            </w:r>
          </w:p>
        </w:tc>
        <w:tc>
          <w:tcPr>
            <w:tcW w:w="5340" w:type="dxa"/>
          </w:tcPr>
          <w:p w14:paraId="18529528" w14:textId="257B0A85" w:rsidR="008A7F79" w:rsidRPr="000020F7" w:rsidRDefault="008A7F79" w:rsidP="008A7F79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t xml:space="preserve">เมื่อมีข้อผิดพลาดเกิดขึ้นในระบบการลงคะแนน ระบบการลงคะแนนต้องสามารถแจ้งเตือนผู้ใช้งานในทันที บันทึกข้อผิดพลาดทั้งหมดที่เกิดขึ้น และสร้างรายงานข้อผิดพลาด </w:t>
            </w:r>
            <w:r w:rsidRPr="000020F7">
              <w:rPr>
                <w:sz w:val="28"/>
                <w:szCs w:val="28"/>
              </w:rPr>
              <w:t>(error report)</w:t>
            </w:r>
            <w:r w:rsidRPr="000020F7">
              <w:rPr>
                <w:sz w:val="28"/>
                <w:szCs w:val="28"/>
                <w:cs/>
              </w:rPr>
              <w:t xml:space="preserve"> รวมถึงเอกสารเกี่ยวกับระบบการลงคะแนนมีขั้นตอนสำหรับการจัดการข้อผิดพลาดในระบบการลงคะแนน</w:t>
            </w:r>
          </w:p>
        </w:tc>
        <w:tc>
          <w:tcPr>
            <w:tcW w:w="6395" w:type="dxa"/>
          </w:tcPr>
          <w:p w14:paraId="3330D5DB" w14:textId="77777777" w:rsidR="008A7F79" w:rsidRPr="000020F7" w:rsidRDefault="008A7F79" w:rsidP="008A7F79">
            <w:pPr>
              <w:spacing w:before="0" w:after="120"/>
              <w:ind w:left="281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8A7F79" w:rsidRPr="000020F7" w14:paraId="5844284F" w14:textId="77777777" w:rsidTr="0080350F">
        <w:trPr>
          <w:gridAfter w:val="1"/>
          <w:wAfter w:w="21" w:type="dxa"/>
        </w:trPr>
        <w:tc>
          <w:tcPr>
            <w:tcW w:w="2552" w:type="dxa"/>
          </w:tcPr>
          <w:p w14:paraId="37551E58" w14:textId="6FDCCD4D" w:rsidR="008A7F79" w:rsidRPr="000020F7" w:rsidRDefault="008A7F79" w:rsidP="008A7F79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 w:rsidRPr="000020F7">
              <w:rPr>
                <w:sz w:val="28"/>
                <w:szCs w:val="28"/>
              </w:rPr>
              <w:t>15.3 –</w:t>
            </w:r>
            <w:r w:rsidRPr="000020F7">
              <w:rPr>
                <w:sz w:val="28"/>
                <w:szCs w:val="28"/>
                <w:cs/>
              </w:rPr>
              <w:t xml:space="preserve"> ระบบการลงคะแนนมีการออกแบบให้ป้องกันมัลแวร์ </w:t>
            </w:r>
            <w:r w:rsidRPr="000020F7">
              <w:rPr>
                <w:sz w:val="28"/>
                <w:szCs w:val="28"/>
              </w:rPr>
              <w:t>(malware)</w:t>
            </w:r>
          </w:p>
        </w:tc>
        <w:tc>
          <w:tcPr>
            <w:tcW w:w="5340" w:type="dxa"/>
          </w:tcPr>
          <w:p w14:paraId="5779D941" w14:textId="57D91068" w:rsidR="008A7F79" w:rsidRPr="000020F7" w:rsidRDefault="008A7F79" w:rsidP="008A7F79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t xml:space="preserve">ระบบการลงคะแนนต้องมีมาตรการป้องกันมัลแวร์ </w:t>
            </w:r>
            <w:r w:rsidRPr="000020F7">
              <w:rPr>
                <w:sz w:val="28"/>
                <w:szCs w:val="28"/>
              </w:rPr>
              <w:t>(malware)</w:t>
            </w:r>
            <w:r w:rsidRPr="000020F7">
              <w:rPr>
                <w:sz w:val="28"/>
                <w:szCs w:val="28"/>
                <w:cs/>
              </w:rPr>
              <w:t xml:space="preserve"> โดยระบบการลงคะแนนต้องสามารถแจ้งเตือนผู้ควบคุมระบบการลงคะแนนในทันทีเมื่อตรวจพบมัลแวร์ บันทึกเหตุการณ์ที่ตรวจพบมัลแวร์ แจ้งเตือนเมื่อมีการกำจัดหรือแก้ไขมัลแวร์สำเร็จ และบันทึกเหตุการณ์ของกิจกรรมการแก้ไขมัลแวร์ รวมถึงเอกสารเกี่ยวกับระบบการลงคะแนนมีขั้นตอนสำหรับการอัปเดตมาตรการป้องกันมัลแวร์</w:t>
            </w:r>
          </w:p>
        </w:tc>
        <w:tc>
          <w:tcPr>
            <w:tcW w:w="6395" w:type="dxa"/>
          </w:tcPr>
          <w:p w14:paraId="789070CC" w14:textId="77777777" w:rsidR="008A7F79" w:rsidRPr="000020F7" w:rsidRDefault="008A7F79" w:rsidP="008A7F79">
            <w:pPr>
              <w:spacing w:before="0" w:after="120"/>
              <w:ind w:left="281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8A7F79" w:rsidRPr="000020F7" w14:paraId="32D5B816" w14:textId="77777777" w:rsidTr="0080350F">
        <w:trPr>
          <w:gridAfter w:val="1"/>
          <w:wAfter w:w="21" w:type="dxa"/>
        </w:trPr>
        <w:tc>
          <w:tcPr>
            <w:tcW w:w="2552" w:type="dxa"/>
          </w:tcPr>
          <w:p w14:paraId="0C018649" w14:textId="2DF79E67" w:rsidR="008A7F79" w:rsidRPr="000020F7" w:rsidRDefault="008A7F79" w:rsidP="008A7F79">
            <w:pPr>
              <w:spacing w:before="0" w:after="12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020F7">
              <w:rPr>
                <w:sz w:val="28"/>
                <w:szCs w:val="28"/>
              </w:rPr>
              <w:t xml:space="preserve">5.4 – </w:t>
            </w:r>
            <w:r w:rsidRPr="000020F7">
              <w:rPr>
                <w:sz w:val="28"/>
                <w:szCs w:val="28"/>
                <w:cs/>
              </w:rPr>
              <w:t xml:space="preserve">ระบบการลงคะแนนที่เชื่อมต่อเครือข่ายใช้วิธีการป้องกันการโจมตีทางเครือข่าย </w:t>
            </w:r>
            <w:r w:rsidRPr="000020F7">
              <w:rPr>
                <w:sz w:val="28"/>
                <w:szCs w:val="28"/>
              </w:rPr>
              <w:t xml:space="preserve">(network-based attack) </w:t>
            </w:r>
            <w:r w:rsidRPr="000020F7">
              <w:rPr>
                <w:sz w:val="28"/>
                <w:szCs w:val="28"/>
                <w:cs/>
              </w:rPr>
              <w:t>ที่เหมาะสมและสอดคล้องกับแนวปฏิบัติที่ดี</w:t>
            </w:r>
          </w:p>
        </w:tc>
        <w:tc>
          <w:tcPr>
            <w:tcW w:w="5340" w:type="dxa"/>
          </w:tcPr>
          <w:p w14:paraId="066A4DA5" w14:textId="77777777" w:rsidR="008A7F79" w:rsidRPr="000020F7" w:rsidRDefault="008A7F79" w:rsidP="008A7F79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</w:rPr>
              <w:t xml:space="preserve">    </w:t>
            </w:r>
            <w:r w:rsidRPr="000020F7">
              <w:rPr>
                <w:sz w:val="28"/>
                <w:szCs w:val="28"/>
                <w:cs/>
              </w:rPr>
              <w:t xml:space="preserve">เอกสารเกี่ยวกับระบบการลงคะแนนมีรายละเอียดของสถาปัตยกรรมระบบเครือข่าย </w:t>
            </w:r>
            <w:r w:rsidRPr="000020F7">
              <w:rPr>
                <w:sz w:val="28"/>
                <w:szCs w:val="28"/>
              </w:rPr>
              <w:t xml:space="preserve">(network architecture) </w:t>
            </w:r>
            <w:r w:rsidRPr="000020F7">
              <w:rPr>
                <w:sz w:val="28"/>
                <w:szCs w:val="28"/>
                <w:cs/>
              </w:rPr>
              <w:t xml:space="preserve">ของเครือข่ายคอมพิวเตอร์ภายใน </w:t>
            </w:r>
            <w:r w:rsidRPr="000020F7">
              <w:rPr>
                <w:sz w:val="28"/>
                <w:szCs w:val="28"/>
              </w:rPr>
              <w:t xml:space="preserve">(internal network) </w:t>
            </w:r>
            <w:r w:rsidRPr="000020F7">
              <w:rPr>
                <w:sz w:val="28"/>
                <w:szCs w:val="28"/>
                <w:cs/>
              </w:rPr>
              <w:t xml:space="preserve">ของระบบการลงคะแนน และมีข้อมูลเกี่ยวกับวิธีการปิดใช้งานเครือข่ายไร้สาย </w:t>
            </w:r>
            <w:r w:rsidRPr="000020F7">
              <w:rPr>
                <w:sz w:val="28"/>
                <w:szCs w:val="28"/>
              </w:rPr>
              <w:t xml:space="preserve">(wireless network) </w:t>
            </w:r>
            <w:r w:rsidRPr="000020F7">
              <w:rPr>
                <w:sz w:val="28"/>
                <w:szCs w:val="28"/>
                <w:cs/>
              </w:rPr>
              <w:t>ของระบบการลงคะแนน</w:t>
            </w:r>
          </w:p>
          <w:p w14:paraId="31894D33" w14:textId="3D5751D4" w:rsidR="008A7F79" w:rsidRPr="000020F7" w:rsidRDefault="008A7F79" w:rsidP="008A7F79">
            <w:pPr>
              <w:spacing w:before="0" w:after="120"/>
              <w:ind w:firstLine="0"/>
              <w:rPr>
                <w:sz w:val="28"/>
                <w:szCs w:val="28"/>
                <w:cs/>
              </w:rPr>
            </w:pPr>
            <w:r w:rsidRPr="000020F7">
              <w:rPr>
                <w:sz w:val="28"/>
                <w:szCs w:val="28"/>
                <w:cs/>
              </w:rPr>
              <w:t xml:space="preserve">   </w:t>
            </w:r>
            <w:r w:rsidRPr="000020F7">
              <w:rPr>
                <w:sz w:val="28"/>
                <w:szCs w:val="28"/>
              </w:rPr>
              <w:t xml:space="preserve"> </w:t>
            </w:r>
            <w:r w:rsidRPr="000020F7">
              <w:rPr>
                <w:sz w:val="28"/>
                <w:szCs w:val="28"/>
                <w:cs/>
              </w:rPr>
              <w:t xml:space="preserve">นอกจากนี้ เอกสารเกี่ยวกับระบบการลงคะแนนมีรายการการตั้งค่าความมั่นคงปลอดภัยของระบบเครือข่าย </w:t>
            </w:r>
            <w:r w:rsidRPr="000020F7">
              <w:rPr>
                <w:sz w:val="28"/>
                <w:szCs w:val="28"/>
              </w:rPr>
              <w:t xml:space="preserve">(security configuration) </w:t>
            </w:r>
            <w:r w:rsidRPr="000020F7">
              <w:rPr>
                <w:sz w:val="28"/>
                <w:szCs w:val="28"/>
                <w:cs/>
              </w:rPr>
              <w:t>ที่สอดคล้องกับแนวปฏิบัติที่ดีในการรักษาความมั่นคงปลอดภัยของระบบ</w:t>
            </w:r>
            <w:r w:rsidRPr="000020F7">
              <w:rPr>
                <w:sz w:val="28"/>
                <w:szCs w:val="28"/>
                <w:cs/>
              </w:rPr>
              <w:lastRenderedPageBreak/>
              <w:t>เครือข่าย</w:t>
            </w:r>
            <w:r w:rsidRPr="000020F7">
              <w:rPr>
                <w:sz w:val="28"/>
                <w:szCs w:val="28"/>
              </w:rPr>
              <w:t xml:space="preserve"> </w:t>
            </w:r>
            <w:r w:rsidRPr="000020F7">
              <w:rPr>
                <w:sz w:val="28"/>
                <w:szCs w:val="28"/>
                <w:cs/>
              </w:rPr>
              <w:t xml:space="preserve">เช่น </w:t>
            </w:r>
            <w:r w:rsidRPr="000020F7">
              <w:rPr>
                <w:sz w:val="28"/>
                <w:szCs w:val="28"/>
              </w:rPr>
              <w:t>NIST Special Publication 800-44 Guidelines on Securing Public Web Servers</w:t>
            </w:r>
          </w:p>
        </w:tc>
        <w:tc>
          <w:tcPr>
            <w:tcW w:w="6395" w:type="dxa"/>
          </w:tcPr>
          <w:p w14:paraId="7B637D95" w14:textId="77777777" w:rsidR="008A7F79" w:rsidRPr="000020F7" w:rsidRDefault="008A7F79" w:rsidP="008A7F79">
            <w:pPr>
              <w:spacing w:before="0" w:after="120"/>
              <w:ind w:left="281" w:firstLine="0"/>
              <w:jc w:val="left"/>
              <w:rPr>
                <w:sz w:val="28"/>
                <w:szCs w:val="28"/>
                <w:cs/>
              </w:rPr>
            </w:pPr>
          </w:p>
        </w:tc>
      </w:tr>
    </w:tbl>
    <w:p w14:paraId="533D0639" w14:textId="0120465C" w:rsidR="00F85FB9" w:rsidRPr="000020F7" w:rsidRDefault="00F85FB9" w:rsidP="00FD468C">
      <w:pPr>
        <w:pStyle w:val="21"/>
        <w:spacing w:after="0"/>
        <w:ind w:left="0" w:firstLine="0"/>
        <w:rPr>
          <w:sz w:val="28"/>
          <w:szCs w:val="28"/>
        </w:rPr>
      </w:pPr>
    </w:p>
    <w:p w14:paraId="03B2E15B" w14:textId="77777777" w:rsidR="004222D7" w:rsidRPr="000020F7" w:rsidRDefault="004222D7" w:rsidP="00FD468C">
      <w:pPr>
        <w:pStyle w:val="21"/>
        <w:spacing w:after="0"/>
        <w:ind w:left="0" w:firstLine="0"/>
        <w:rPr>
          <w:sz w:val="28"/>
          <w:szCs w:val="28"/>
        </w:rPr>
      </w:pPr>
    </w:p>
    <w:p w14:paraId="4ACC975C" w14:textId="77777777" w:rsidR="0055095C" w:rsidRPr="000020F7" w:rsidRDefault="0055095C" w:rsidP="00DD422B">
      <w:pPr>
        <w:pStyle w:val="21"/>
        <w:spacing w:after="0"/>
        <w:rPr>
          <w:sz w:val="28"/>
          <w:szCs w:val="28"/>
        </w:rPr>
      </w:pPr>
    </w:p>
    <w:sectPr w:rsidR="0055095C" w:rsidRPr="000020F7" w:rsidSect="001B7E55">
      <w:pgSz w:w="15840" w:h="12240" w:orient="landscape" w:code="1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E42A3" w14:textId="77777777" w:rsidR="00EE0757" w:rsidRDefault="00EE0757" w:rsidP="00F85FB9">
      <w:pPr>
        <w:spacing w:before="0"/>
      </w:pPr>
      <w:r>
        <w:separator/>
      </w:r>
    </w:p>
  </w:endnote>
  <w:endnote w:type="continuationSeparator" w:id="0">
    <w:p w14:paraId="0BE36064" w14:textId="77777777" w:rsidR="00EE0757" w:rsidRDefault="00EE0757" w:rsidP="00F85FB9">
      <w:pPr>
        <w:spacing w:before="0"/>
      </w:pPr>
      <w:r>
        <w:continuationSeparator/>
      </w:r>
    </w:p>
  </w:endnote>
  <w:endnote w:type="continuationNotice" w:id="1">
    <w:p w14:paraId="62D44C6E" w14:textId="77777777" w:rsidR="00EE0757" w:rsidRDefault="00EE075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nit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TH SarabunPSK">
    <w:altName w:val="Leelawadee UI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-ItalicMT">
    <w:panose1 w:val="00000000000000000000"/>
    <w:charset w:val="00"/>
    <w:family w:val="roman"/>
    <w:notTrueType/>
    <w:pitch w:val="default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7EB49" w14:textId="77777777" w:rsidR="00EE0757" w:rsidRDefault="00EE0757" w:rsidP="00F85FB9">
      <w:pPr>
        <w:spacing w:before="0"/>
      </w:pPr>
      <w:r>
        <w:separator/>
      </w:r>
    </w:p>
  </w:footnote>
  <w:footnote w:type="continuationSeparator" w:id="0">
    <w:p w14:paraId="7A6D5071" w14:textId="77777777" w:rsidR="00EE0757" w:rsidRDefault="00EE0757" w:rsidP="00F85FB9">
      <w:pPr>
        <w:spacing w:before="0"/>
      </w:pPr>
      <w:r>
        <w:continuationSeparator/>
      </w:r>
    </w:p>
  </w:footnote>
  <w:footnote w:type="continuationNotice" w:id="1">
    <w:p w14:paraId="6A45D314" w14:textId="77777777" w:rsidR="00EE0757" w:rsidRDefault="00EE0757">
      <w:pPr>
        <w:spacing w:before="0"/>
      </w:pPr>
    </w:p>
  </w:footnote>
  <w:footnote w:id="2">
    <w:p w14:paraId="0C4DA9F9" w14:textId="77777777" w:rsidR="00C449A0" w:rsidRPr="00273DDB" w:rsidRDefault="00C449A0" w:rsidP="00C449A0">
      <w:pPr>
        <w:pStyle w:val="FootnoteText"/>
        <w:spacing w:before="0"/>
        <w:ind w:firstLine="426"/>
        <w:rPr>
          <w:cs/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4B47D1">
        <w:rPr>
          <w:sz w:val="28"/>
          <w:szCs w:val="28"/>
          <w:cs/>
        </w:rPr>
        <w:t xml:space="preserve">ความเป็นส่วนตัวของผู้ลงคะแนน </w:t>
      </w:r>
      <w:r w:rsidRPr="004B47D1">
        <w:rPr>
          <w:rFonts w:hint="cs"/>
          <w:sz w:val="28"/>
          <w:szCs w:val="28"/>
          <w:cs/>
        </w:rPr>
        <w:t>ในที่นี้หมายถึง ความเป็นส่วนตัวที่เกิดขึ้นภาย</w:t>
      </w:r>
      <w:r w:rsidRPr="004B47D1">
        <w:rPr>
          <w:sz w:val="28"/>
          <w:szCs w:val="28"/>
          <w:cs/>
        </w:rPr>
        <w:t>ในระบบการลงคะแนน</w:t>
      </w:r>
      <w:r w:rsidRPr="004B47D1">
        <w:rPr>
          <w:rFonts w:hint="cs"/>
          <w:sz w:val="28"/>
          <w:szCs w:val="28"/>
          <w:cs/>
        </w:rPr>
        <w:t>เท่านั้น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55E"/>
    <w:multiLevelType w:val="hybridMultilevel"/>
    <w:tmpl w:val="90E64988"/>
    <w:lvl w:ilvl="0" w:tplc="52DAE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3716"/>
    <w:multiLevelType w:val="multilevel"/>
    <w:tmpl w:val="439E9B40"/>
    <w:lvl w:ilvl="0">
      <w:start w:val="1"/>
      <w:numFmt w:val="decimal"/>
      <w:pStyle w:val="10"/>
      <w:lvlText w:val="%1."/>
      <w:lvlJc w:val="left"/>
      <w:pPr>
        <w:ind w:left="360" w:hanging="360"/>
      </w:pPr>
      <w:rPr>
        <w:lang w:bidi="th-TH"/>
        <w:specVanish w:val="0"/>
      </w:rPr>
    </w:lvl>
    <w:lvl w:ilvl="1">
      <w:start w:val="1"/>
      <w:numFmt w:val="decimal"/>
      <w:isLgl/>
      <w:lvlText w:val="%1.%2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th-TH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isLgl/>
      <w:lvlText w:val="%1.%2.%3"/>
      <w:lvlJc w:val="left"/>
      <w:pPr>
        <w:ind w:left="992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th-TH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0"/>
      <w:isLgl/>
      <w:lvlText w:val="%1.%2.%3.%4"/>
      <w:lvlJc w:val="left"/>
      <w:pPr>
        <w:ind w:left="1134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th-TH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9B6188"/>
    <w:multiLevelType w:val="hybridMultilevel"/>
    <w:tmpl w:val="BE58D442"/>
    <w:lvl w:ilvl="0" w:tplc="A9349E58">
      <w:start w:val="1"/>
      <w:numFmt w:val="decimal"/>
      <w:lvlText w:val="(%1)"/>
      <w:lvlJc w:val="left"/>
      <w:pPr>
        <w:ind w:left="995" w:hanging="360"/>
      </w:pPr>
      <w:rPr>
        <w:rFonts w:ascii="Kanit" w:hAnsi="Kanit" w:cs="Kanit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15" w:hanging="360"/>
      </w:pPr>
    </w:lvl>
    <w:lvl w:ilvl="2" w:tplc="0409001B" w:tentative="1">
      <w:start w:val="1"/>
      <w:numFmt w:val="lowerRoman"/>
      <w:lvlText w:val="%3."/>
      <w:lvlJc w:val="right"/>
      <w:pPr>
        <w:ind w:left="2435" w:hanging="180"/>
      </w:pPr>
    </w:lvl>
    <w:lvl w:ilvl="3" w:tplc="0409000F" w:tentative="1">
      <w:start w:val="1"/>
      <w:numFmt w:val="decimal"/>
      <w:lvlText w:val="%4."/>
      <w:lvlJc w:val="left"/>
      <w:pPr>
        <w:ind w:left="3155" w:hanging="360"/>
      </w:pPr>
    </w:lvl>
    <w:lvl w:ilvl="4" w:tplc="04090019" w:tentative="1">
      <w:start w:val="1"/>
      <w:numFmt w:val="lowerLetter"/>
      <w:lvlText w:val="%5."/>
      <w:lvlJc w:val="left"/>
      <w:pPr>
        <w:ind w:left="3875" w:hanging="360"/>
      </w:pPr>
    </w:lvl>
    <w:lvl w:ilvl="5" w:tplc="0409001B" w:tentative="1">
      <w:start w:val="1"/>
      <w:numFmt w:val="lowerRoman"/>
      <w:lvlText w:val="%6."/>
      <w:lvlJc w:val="right"/>
      <w:pPr>
        <w:ind w:left="4595" w:hanging="180"/>
      </w:pPr>
    </w:lvl>
    <w:lvl w:ilvl="6" w:tplc="0409000F" w:tentative="1">
      <w:start w:val="1"/>
      <w:numFmt w:val="decimal"/>
      <w:lvlText w:val="%7."/>
      <w:lvlJc w:val="left"/>
      <w:pPr>
        <w:ind w:left="5315" w:hanging="360"/>
      </w:pPr>
    </w:lvl>
    <w:lvl w:ilvl="7" w:tplc="04090019" w:tentative="1">
      <w:start w:val="1"/>
      <w:numFmt w:val="lowerLetter"/>
      <w:lvlText w:val="%8."/>
      <w:lvlJc w:val="left"/>
      <w:pPr>
        <w:ind w:left="6035" w:hanging="360"/>
      </w:pPr>
    </w:lvl>
    <w:lvl w:ilvl="8" w:tplc="040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" w15:restartNumberingAfterBreak="0">
    <w:nsid w:val="09E41E17"/>
    <w:multiLevelType w:val="hybridMultilevel"/>
    <w:tmpl w:val="18106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87C38"/>
    <w:multiLevelType w:val="hybridMultilevel"/>
    <w:tmpl w:val="0D608BC0"/>
    <w:lvl w:ilvl="0" w:tplc="ACDC0AEA">
      <w:numFmt w:val="bullet"/>
      <w:lvlText w:val="-"/>
      <w:lvlJc w:val="left"/>
      <w:pPr>
        <w:ind w:left="115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0A702B84"/>
    <w:multiLevelType w:val="hybridMultilevel"/>
    <w:tmpl w:val="C25A883E"/>
    <w:lvl w:ilvl="0" w:tplc="1BDC1E68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B2A0255"/>
    <w:multiLevelType w:val="hybridMultilevel"/>
    <w:tmpl w:val="767A88C6"/>
    <w:lvl w:ilvl="0" w:tplc="04090011">
      <w:start w:val="1"/>
      <w:numFmt w:val="decimal"/>
      <w:pStyle w:val="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F1E96"/>
    <w:multiLevelType w:val="hybridMultilevel"/>
    <w:tmpl w:val="0E403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575F0"/>
    <w:multiLevelType w:val="hybridMultilevel"/>
    <w:tmpl w:val="B2D06350"/>
    <w:lvl w:ilvl="0" w:tplc="BA0AC824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9" w15:restartNumberingAfterBreak="0">
    <w:nsid w:val="1D992FE0"/>
    <w:multiLevelType w:val="hybridMultilevel"/>
    <w:tmpl w:val="FE328718"/>
    <w:lvl w:ilvl="0" w:tplc="323A2AB4">
      <w:start w:val="3"/>
      <w:numFmt w:val="bullet"/>
      <w:pStyle w:val="Style4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C1942"/>
    <w:multiLevelType w:val="hybridMultilevel"/>
    <w:tmpl w:val="F684E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F9A"/>
    <w:multiLevelType w:val="hybridMultilevel"/>
    <w:tmpl w:val="9956E742"/>
    <w:lvl w:ilvl="0" w:tplc="8536007A">
      <w:start w:val="1"/>
      <w:numFmt w:val="decimal"/>
      <w:pStyle w:val="13-"/>
      <w:lvlText w:val="2.%1"/>
      <w:lvlJc w:val="left"/>
      <w:pPr>
        <w:ind w:left="720" w:hanging="360"/>
      </w:pPr>
      <w:rPr>
        <w:rFonts w:hint="default"/>
        <w:b w:val="0"/>
        <w:bCs w:val="0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C5D87"/>
    <w:multiLevelType w:val="hybridMultilevel"/>
    <w:tmpl w:val="6416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31E57"/>
    <w:multiLevelType w:val="hybridMultilevel"/>
    <w:tmpl w:val="C06A309A"/>
    <w:lvl w:ilvl="0" w:tplc="1520DFAA">
      <w:start w:val="1"/>
      <w:numFmt w:val="decimal"/>
      <w:pStyle w:val="33-"/>
      <w:lvlText w:val="(%1)"/>
      <w:lvlJc w:val="left"/>
      <w:pPr>
        <w:ind w:left="1358" w:hanging="360"/>
      </w:pPr>
      <w:rPr>
        <w:rFonts w:hint="default"/>
        <w:lang w:bidi="th-TH"/>
      </w:rPr>
    </w:lvl>
    <w:lvl w:ilvl="1" w:tplc="C1264ECE">
      <w:start w:val="1"/>
      <w:numFmt w:val="lowerRoman"/>
      <w:lvlText w:val="%2."/>
      <w:lvlJc w:val="left"/>
      <w:pPr>
        <w:ind w:left="243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4" w15:restartNumberingAfterBreak="0">
    <w:nsid w:val="44D2773C"/>
    <w:multiLevelType w:val="hybridMultilevel"/>
    <w:tmpl w:val="4B3CB4B6"/>
    <w:lvl w:ilvl="0" w:tplc="59906E0C">
      <w:start w:val="1"/>
      <w:numFmt w:val="decimal"/>
      <w:lvlText w:val="%1)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5" w15:restartNumberingAfterBreak="0">
    <w:nsid w:val="45E35D9C"/>
    <w:multiLevelType w:val="multilevel"/>
    <w:tmpl w:val="B6A41F90"/>
    <w:lvl w:ilvl="0">
      <w:start w:val="1"/>
      <w:numFmt w:val="decimal"/>
      <w:pStyle w:val="Heading2"/>
      <w:lvlText w:val="%1."/>
      <w:lvlJc w:val="left"/>
      <w:pPr>
        <w:tabs>
          <w:tab w:val="num" w:pos="1069"/>
        </w:tabs>
        <w:ind w:left="936" w:hanging="227"/>
      </w:pPr>
    </w:lvl>
    <w:lvl w:ilvl="1">
      <w:start w:val="1"/>
      <w:numFmt w:val="decimal"/>
      <w:lvlText w:val="%1.%2"/>
      <w:lvlJc w:val="left"/>
      <w:pPr>
        <w:tabs>
          <w:tab w:val="num" w:pos="1163"/>
        </w:tabs>
        <w:ind w:left="1163" w:hanging="454"/>
      </w:pPr>
    </w:lvl>
    <w:lvl w:ilvl="2">
      <w:start w:val="1"/>
      <w:numFmt w:val="decimal"/>
      <w:lvlText w:val="%1.%2.%3"/>
      <w:lvlJc w:val="left"/>
      <w:pPr>
        <w:tabs>
          <w:tab w:val="num" w:pos="1503"/>
        </w:tabs>
        <w:ind w:left="1503" w:hanging="624"/>
      </w:pPr>
    </w:lvl>
    <w:lvl w:ilvl="3">
      <w:start w:val="1"/>
      <w:numFmt w:val="decimal"/>
      <w:lvlText w:val="%1.%2.%3.%4"/>
      <w:lvlJc w:val="left"/>
      <w:pPr>
        <w:tabs>
          <w:tab w:val="num" w:pos="1786"/>
        </w:tabs>
        <w:ind w:left="1457" w:hanging="391"/>
      </w:pPr>
    </w:lvl>
    <w:lvl w:ilvl="4">
      <w:start w:val="1"/>
      <w:numFmt w:val="hebrew2"/>
      <w:pStyle w:val="Heading2"/>
      <w:lvlText w:val="%5)"/>
      <w:lvlJc w:val="left"/>
      <w:pPr>
        <w:tabs>
          <w:tab w:val="num" w:pos="2509"/>
        </w:tabs>
        <w:ind w:left="2467" w:hanging="318"/>
      </w:p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</w:lvl>
  </w:abstractNum>
  <w:abstractNum w:abstractNumId="16" w15:restartNumberingAfterBreak="0">
    <w:nsid w:val="461A2196"/>
    <w:multiLevelType w:val="multilevel"/>
    <w:tmpl w:val="B502C502"/>
    <w:styleLink w:val="ThaiNumber1"/>
    <w:lvl w:ilvl="0">
      <w:start w:val="1"/>
      <w:numFmt w:val="thaiNumbers"/>
      <w:lvlText w:val="%1."/>
      <w:lvlJc w:val="left"/>
      <w:pPr>
        <w:ind w:left="432" w:hanging="432"/>
      </w:pPr>
      <w:rPr>
        <w:rFonts w:ascii="TH SarabunPSK" w:eastAsia="TH SarabunPSK" w:hAnsi="TH SarabunPSK" w:cs="TH SarabunPSK" w:hint="default"/>
        <w:sz w:val="32"/>
        <w:szCs w:val="32"/>
      </w:rPr>
    </w:lvl>
    <w:lvl w:ilvl="1">
      <w:start w:val="1"/>
      <w:numFmt w:val="thaiNumbers"/>
      <w:lvlText w:val="%1.%2"/>
      <w:lvlJc w:val="left"/>
      <w:pPr>
        <w:ind w:left="792" w:hanging="648"/>
      </w:pPr>
      <w:rPr>
        <w:rFonts w:ascii="TH SarabunPSK" w:eastAsia="TH SarabunPSK" w:hAnsi="TH SarabunPSK" w:cs="TH SarabunPSK" w:hint="default"/>
        <w:sz w:val="32"/>
        <w:szCs w:val="32"/>
      </w:rPr>
    </w:lvl>
    <w:lvl w:ilvl="2">
      <w:start w:val="1"/>
      <w:numFmt w:val="thaiNumbers"/>
      <w:lvlText w:val="%1.%2.%3"/>
      <w:lvlJc w:val="left"/>
      <w:pPr>
        <w:ind w:left="1368" w:hanging="936"/>
      </w:pPr>
      <w:rPr>
        <w:rFonts w:ascii="TH SarabunPSK" w:eastAsia="TH SarabunPSK" w:hAnsi="TH SarabunPSK" w:cs="TH SarabunPSK" w:hint="default"/>
        <w:sz w:val="32"/>
        <w:szCs w:val="32"/>
      </w:rPr>
    </w:lvl>
    <w:lvl w:ilvl="3">
      <w:start w:val="1"/>
      <w:numFmt w:val="thaiLetters"/>
      <w:lvlText w:val="(%4)"/>
      <w:lvlJc w:val="left"/>
      <w:pPr>
        <w:ind w:left="2016" w:hanging="576"/>
      </w:pPr>
      <w:rPr>
        <w:rFonts w:ascii="TH SarabunPSK" w:eastAsia="TH SarabunPSK" w:hAnsi="TH SarabunPSK" w:cs="TH SarabunPSK" w:hint="default"/>
        <w:sz w:val="32"/>
        <w:szCs w:val="32"/>
      </w:rPr>
    </w:lvl>
    <w:lvl w:ilvl="4">
      <w:start w:val="1"/>
      <w:numFmt w:val="bullet"/>
      <w:lvlText w:val=""/>
      <w:lvlJc w:val="left"/>
      <w:pPr>
        <w:ind w:left="2448" w:hanging="432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17" w15:restartNumberingAfterBreak="0">
    <w:nsid w:val="46CD6F33"/>
    <w:multiLevelType w:val="hybridMultilevel"/>
    <w:tmpl w:val="88E64BE0"/>
    <w:lvl w:ilvl="0" w:tplc="52DAE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E69A5"/>
    <w:multiLevelType w:val="hybridMultilevel"/>
    <w:tmpl w:val="F794AEEC"/>
    <w:lvl w:ilvl="0" w:tplc="3DE86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D10F8"/>
    <w:multiLevelType w:val="hybridMultilevel"/>
    <w:tmpl w:val="4348746C"/>
    <w:lvl w:ilvl="0" w:tplc="C156B10C">
      <w:start w:val="1"/>
      <w:numFmt w:val="decimal"/>
      <w:pStyle w:val="NumberingInTabl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A50C8"/>
    <w:multiLevelType w:val="hybridMultilevel"/>
    <w:tmpl w:val="B8EE1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75F17"/>
    <w:multiLevelType w:val="hybridMultilevel"/>
    <w:tmpl w:val="5994063E"/>
    <w:lvl w:ilvl="0" w:tplc="C5CA7894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58FB5D47"/>
    <w:multiLevelType w:val="hybridMultilevel"/>
    <w:tmpl w:val="6D8287B8"/>
    <w:lvl w:ilvl="0" w:tplc="3DE86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F3655"/>
    <w:multiLevelType w:val="hybridMultilevel"/>
    <w:tmpl w:val="6920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D129A"/>
    <w:multiLevelType w:val="hybridMultilevel"/>
    <w:tmpl w:val="0EEA6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20059"/>
    <w:multiLevelType w:val="hybridMultilevel"/>
    <w:tmpl w:val="16D8DB28"/>
    <w:lvl w:ilvl="0" w:tplc="220211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B7AA4"/>
    <w:multiLevelType w:val="hybridMultilevel"/>
    <w:tmpl w:val="94B44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645DE"/>
    <w:multiLevelType w:val="hybridMultilevel"/>
    <w:tmpl w:val="6BE22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30998"/>
    <w:multiLevelType w:val="hybridMultilevel"/>
    <w:tmpl w:val="A198F0BA"/>
    <w:lvl w:ilvl="0" w:tplc="9A64693E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9"/>
  </w:num>
  <w:num w:numId="4">
    <w:abstractNumId w:val="9"/>
  </w:num>
  <w:num w:numId="5">
    <w:abstractNumId w:val="6"/>
  </w:num>
  <w:num w:numId="6">
    <w:abstractNumId w:val="1"/>
  </w:num>
  <w:num w:numId="7">
    <w:abstractNumId w:val="11"/>
  </w:num>
  <w:num w:numId="8">
    <w:abstractNumId w:val="13"/>
    <w:lvlOverride w:ilvl="0">
      <w:startOverride w:val="1"/>
    </w:lvlOverride>
  </w:num>
  <w:num w:numId="9">
    <w:abstractNumId w:val="25"/>
  </w:num>
  <w:num w:numId="10">
    <w:abstractNumId w:val="2"/>
  </w:num>
  <w:num w:numId="11">
    <w:abstractNumId w:val="26"/>
  </w:num>
  <w:num w:numId="12">
    <w:abstractNumId w:val="24"/>
  </w:num>
  <w:num w:numId="13">
    <w:abstractNumId w:val="23"/>
  </w:num>
  <w:num w:numId="14">
    <w:abstractNumId w:val="12"/>
  </w:num>
  <w:num w:numId="15">
    <w:abstractNumId w:val="3"/>
  </w:num>
  <w:num w:numId="16">
    <w:abstractNumId w:val="10"/>
  </w:num>
  <w:num w:numId="17">
    <w:abstractNumId w:val="7"/>
  </w:num>
  <w:num w:numId="18">
    <w:abstractNumId w:val="28"/>
  </w:num>
  <w:num w:numId="19">
    <w:abstractNumId w:val="8"/>
  </w:num>
  <w:num w:numId="20">
    <w:abstractNumId w:val="21"/>
  </w:num>
  <w:num w:numId="21">
    <w:abstractNumId w:val="14"/>
  </w:num>
  <w:num w:numId="22">
    <w:abstractNumId w:val="20"/>
  </w:num>
  <w:num w:numId="23">
    <w:abstractNumId w:val="17"/>
  </w:num>
  <w:num w:numId="24">
    <w:abstractNumId w:val="0"/>
  </w:num>
  <w:num w:numId="25">
    <w:abstractNumId w:val="18"/>
  </w:num>
  <w:num w:numId="26">
    <w:abstractNumId w:val="22"/>
  </w:num>
  <w:num w:numId="27">
    <w:abstractNumId w:val="5"/>
  </w:num>
  <w:num w:numId="28">
    <w:abstractNumId w:val="1"/>
  </w:num>
  <w:num w:numId="29">
    <w:abstractNumId w:val="4"/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27"/>
  </w:num>
  <w:num w:numId="33">
    <w:abstractNumId w:val="1"/>
  </w:num>
  <w:num w:numId="34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B9"/>
    <w:rsid w:val="00000583"/>
    <w:rsid w:val="00000D05"/>
    <w:rsid w:val="000020F7"/>
    <w:rsid w:val="000021AA"/>
    <w:rsid w:val="00003445"/>
    <w:rsid w:val="00003E97"/>
    <w:rsid w:val="00004EC6"/>
    <w:rsid w:val="000057BA"/>
    <w:rsid w:val="00005F4D"/>
    <w:rsid w:val="00006A48"/>
    <w:rsid w:val="00006DCF"/>
    <w:rsid w:val="0000702F"/>
    <w:rsid w:val="00007927"/>
    <w:rsid w:val="00010930"/>
    <w:rsid w:val="0001273F"/>
    <w:rsid w:val="00012C1C"/>
    <w:rsid w:val="00013A8C"/>
    <w:rsid w:val="00015FED"/>
    <w:rsid w:val="00017EAF"/>
    <w:rsid w:val="00020E4C"/>
    <w:rsid w:val="00021740"/>
    <w:rsid w:val="00022046"/>
    <w:rsid w:val="00022999"/>
    <w:rsid w:val="00023346"/>
    <w:rsid w:val="000239A3"/>
    <w:rsid w:val="00023A68"/>
    <w:rsid w:val="0002424C"/>
    <w:rsid w:val="00025609"/>
    <w:rsid w:val="00026F6E"/>
    <w:rsid w:val="0003165B"/>
    <w:rsid w:val="00031B43"/>
    <w:rsid w:val="0003240C"/>
    <w:rsid w:val="000345C9"/>
    <w:rsid w:val="00035A5C"/>
    <w:rsid w:val="0003606A"/>
    <w:rsid w:val="00037F01"/>
    <w:rsid w:val="000402C3"/>
    <w:rsid w:val="00040E03"/>
    <w:rsid w:val="00041280"/>
    <w:rsid w:val="00041E70"/>
    <w:rsid w:val="00042731"/>
    <w:rsid w:val="00044350"/>
    <w:rsid w:val="00044ACA"/>
    <w:rsid w:val="0004707A"/>
    <w:rsid w:val="00047141"/>
    <w:rsid w:val="00047B01"/>
    <w:rsid w:val="0005019C"/>
    <w:rsid w:val="00050E25"/>
    <w:rsid w:val="00051F3A"/>
    <w:rsid w:val="00052185"/>
    <w:rsid w:val="00052F7F"/>
    <w:rsid w:val="000536E8"/>
    <w:rsid w:val="00053AA8"/>
    <w:rsid w:val="00053F02"/>
    <w:rsid w:val="00055444"/>
    <w:rsid w:val="00055B0B"/>
    <w:rsid w:val="00056904"/>
    <w:rsid w:val="000621C4"/>
    <w:rsid w:val="00066766"/>
    <w:rsid w:val="0006683F"/>
    <w:rsid w:val="00066983"/>
    <w:rsid w:val="000678E7"/>
    <w:rsid w:val="000712E6"/>
    <w:rsid w:val="0007226F"/>
    <w:rsid w:val="00074C30"/>
    <w:rsid w:val="00074DE6"/>
    <w:rsid w:val="00076931"/>
    <w:rsid w:val="0007697E"/>
    <w:rsid w:val="00076C4B"/>
    <w:rsid w:val="0008173E"/>
    <w:rsid w:val="00081C3E"/>
    <w:rsid w:val="000839BB"/>
    <w:rsid w:val="000843FA"/>
    <w:rsid w:val="00084630"/>
    <w:rsid w:val="000853FA"/>
    <w:rsid w:val="000854C2"/>
    <w:rsid w:val="000854D2"/>
    <w:rsid w:val="000856FF"/>
    <w:rsid w:val="0008613F"/>
    <w:rsid w:val="00086A24"/>
    <w:rsid w:val="000906D3"/>
    <w:rsid w:val="00090AAB"/>
    <w:rsid w:val="00091222"/>
    <w:rsid w:val="00091341"/>
    <w:rsid w:val="00091FD0"/>
    <w:rsid w:val="00092D5F"/>
    <w:rsid w:val="0009638B"/>
    <w:rsid w:val="00096BF0"/>
    <w:rsid w:val="00097B05"/>
    <w:rsid w:val="00097DED"/>
    <w:rsid w:val="000A203C"/>
    <w:rsid w:val="000A2CCB"/>
    <w:rsid w:val="000A2CCC"/>
    <w:rsid w:val="000A2E4B"/>
    <w:rsid w:val="000A3BFF"/>
    <w:rsid w:val="000A58CB"/>
    <w:rsid w:val="000A6451"/>
    <w:rsid w:val="000A66BE"/>
    <w:rsid w:val="000B1065"/>
    <w:rsid w:val="000B1839"/>
    <w:rsid w:val="000B31BA"/>
    <w:rsid w:val="000B38AC"/>
    <w:rsid w:val="000B3C60"/>
    <w:rsid w:val="000B6824"/>
    <w:rsid w:val="000B7103"/>
    <w:rsid w:val="000B759A"/>
    <w:rsid w:val="000C00DA"/>
    <w:rsid w:val="000C01D4"/>
    <w:rsid w:val="000C2986"/>
    <w:rsid w:val="000C54E2"/>
    <w:rsid w:val="000C65BD"/>
    <w:rsid w:val="000C76B8"/>
    <w:rsid w:val="000D203B"/>
    <w:rsid w:val="000D3412"/>
    <w:rsid w:val="000D3417"/>
    <w:rsid w:val="000D4D89"/>
    <w:rsid w:val="000D55CA"/>
    <w:rsid w:val="000D66FF"/>
    <w:rsid w:val="000D67CA"/>
    <w:rsid w:val="000E02DC"/>
    <w:rsid w:val="000E0E4A"/>
    <w:rsid w:val="000E1DA1"/>
    <w:rsid w:val="000E1F07"/>
    <w:rsid w:val="000E22CD"/>
    <w:rsid w:val="000E22FD"/>
    <w:rsid w:val="000E23F3"/>
    <w:rsid w:val="000E2BF1"/>
    <w:rsid w:val="000E36B7"/>
    <w:rsid w:val="000E68A3"/>
    <w:rsid w:val="000E6D8C"/>
    <w:rsid w:val="000F0DA0"/>
    <w:rsid w:val="000F2FF3"/>
    <w:rsid w:val="000F42FA"/>
    <w:rsid w:val="000F43DA"/>
    <w:rsid w:val="000F517A"/>
    <w:rsid w:val="000F522A"/>
    <w:rsid w:val="000F7759"/>
    <w:rsid w:val="00100105"/>
    <w:rsid w:val="00100839"/>
    <w:rsid w:val="00100BE9"/>
    <w:rsid w:val="00100F5C"/>
    <w:rsid w:val="00100FCC"/>
    <w:rsid w:val="00101CA7"/>
    <w:rsid w:val="00104542"/>
    <w:rsid w:val="00105475"/>
    <w:rsid w:val="001060E2"/>
    <w:rsid w:val="00106930"/>
    <w:rsid w:val="00106DBE"/>
    <w:rsid w:val="0011124F"/>
    <w:rsid w:val="00111BA7"/>
    <w:rsid w:val="00112DD3"/>
    <w:rsid w:val="001148A2"/>
    <w:rsid w:val="00115758"/>
    <w:rsid w:val="001159D3"/>
    <w:rsid w:val="001201CE"/>
    <w:rsid w:val="00120918"/>
    <w:rsid w:val="00120936"/>
    <w:rsid w:val="00120BD6"/>
    <w:rsid w:val="00122127"/>
    <w:rsid w:val="001223AA"/>
    <w:rsid w:val="001227A4"/>
    <w:rsid w:val="00124534"/>
    <w:rsid w:val="001273B1"/>
    <w:rsid w:val="00127632"/>
    <w:rsid w:val="00130621"/>
    <w:rsid w:val="0013094E"/>
    <w:rsid w:val="00131ED2"/>
    <w:rsid w:val="0013555E"/>
    <w:rsid w:val="001371B9"/>
    <w:rsid w:val="0014010C"/>
    <w:rsid w:val="00142872"/>
    <w:rsid w:val="00142BF1"/>
    <w:rsid w:val="00150FC9"/>
    <w:rsid w:val="001511A7"/>
    <w:rsid w:val="00153B38"/>
    <w:rsid w:val="00154A54"/>
    <w:rsid w:val="001568F0"/>
    <w:rsid w:val="00157CCB"/>
    <w:rsid w:val="0016021F"/>
    <w:rsid w:val="001631A9"/>
    <w:rsid w:val="00164CEF"/>
    <w:rsid w:val="00165D14"/>
    <w:rsid w:val="0017188A"/>
    <w:rsid w:val="00171FE8"/>
    <w:rsid w:val="001722E6"/>
    <w:rsid w:val="00173893"/>
    <w:rsid w:val="00174608"/>
    <w:rsid w:val="001757FC"/>
    <w:rsid w:val="001758E6"/>
    <w:rsid w:val="00176F1B"/>
    <w:rsid w:val="001773B9"/>
    <w:rsid w:val="001800AD"/>
    <w:rsid w:val="00180868"/>
    <w:rsid w:val="00183C23"/>
    <w:rsid w:val="00183D01"/>
    <w:rsid w:val="00185A6B"/>
    <w:rsid w:val="00187099"/>
    <w:rsid w:val="00187E22"/>
    <w:rsid w:val="00192E9B"/>
    <w:rsid w:val="00193443"/>
    <w:rsid w:val="00193481"/>
    <w:rsid w:val="001935F8"/>
    <w:rsid w:val="00193B97"/>
    <w:rsid w:val="00195A04"/>
    <w:rsid w:val="00195A54"/>
    <w:rsid w:val="00195FAB"/>
    <w:rsid w:val="00196902"/>
    <w:rsid w:val="001A1535"/>
    <w:rsid w:val="001A164D"/>
    <w:rsid w:val="001A192C"/>
    <w:rsid w:val="001A2D8F"/>
    <w:rsid w:val="001A57B9"/>
    <w:rsid w:val="001A6DFB"/>
    <w:rsid w:val="001B02D2"/>
    <w:rsid w:val="001B09E5"/>
    <w:rsid w:val="001B0EB9"/>
    <w:rsid w:val="001B210A"/>
    <w:rsid w:val="001B38C3"/>
    <w:rsid w:val="001B3D07"/>
    <w:rsid w:val="001B42DA"/>
    <w:rsid w:val="001B49DC"/>
    <w:rsid w:val="001B6B5A"/>
    <w:rsid w:val="001B6CDA"/>
    <w:rsid w:val="001B7E55"/>
    <w:rsid w:val="001C0BFE"/>
    <w:rsid w:val="001C2D7D"/>
    <w:rsid w:val="001C3C5A"/>
    <w:rsid w:val="001C4E83"/>
    <w:rsid w:val="001C5AC4"/>
    <w:rsid w:val="001C6DB2"/>
    <w:rsid w:val="001D2231"/>
    <w:rsid w:val="001D2965"/>
    <w:rsid w:val="001D4282"/>
    <w:rsid w:val="001D4B1B"/>
    <w:rsid w:val="001D58F0"/>
    <w:rsid w:val="001D61EC"/>
    <w:rsid w:val="001D641B"/>
    <w:rsid w:val="001D6716"/>
    <w:rsid w:val="001D7B43"/>
    <w:rsid w:val="001D7B45"/>
    <w:rsid w:val="001E0704"/>
    <w:rsid w:val="001E10DA"/>
    <w:rsid w:val="001E20DF"/>
    <w:rsid w:val="001E2FF1"/>
    <w:rsid w:val="001E6805"/>
    <w:rsid w:val="001E6B13"/>
    <w:rsid w:val="001E7D74"/>
    <w:rsid w:val="001F0A2A"/>
    <w:rsid w:val="001F193F"/>
    <w:rsid w:val="001F1CA3"/>
    <w:rsid w:val="001F1D1D"/>
    <w:rsid w:val="001F7E6B"/>
    <w:rsid w:val="00200190"/>
    <w:rsid w:val="002002C2"/>
    <w:rsid w:val="00200898"/>
    <w:rsid w:val="0020194A"/>
    <w:rsid w:val="00202EBB"/>
    <w:rsid w:val="00204998"/>
    <w:rsid w:val="002105F7"/>
    <w:rsid w:val="002119B8"/>
    <w:rsid w:val="00211B5F"/>
    <w:rsid w:val="002128F7"/>
    <w:rsid w:val="0021601A"/>
    <w:rsid w:val="00216277"/>
    <w:rsid w:val="002166DA"/>
    <w:rsid w:val="00216ADE"/>
    <w:rsid w:val="00216CF9"/>
    <w:rsid w:val="0021713F"/>
    <w:rsid w:val="00217B81"/>
    <w:rsid w:val="002206AD"/>
    <w:rsid w:val="00223036"/>
    <w:rsid w:val="00223B6E"/>
    <w:rsid w:val="00224CAD"/>
    <w:rsid w:val="00225FB4"/>
    <w:rsid w:val="00227615"/>
    <w:rsid w:val="00235349"/>
    <w:rsid w:val="00235730"/>
    <w:rsid w:val="00235FFB"/>
    <w:rsid w:val="00237024"/>
    <w:rsid w:val="0024088B"/>
    <w:rsid w:val="0024093F"/>
    <w:rsid w:val="00240B7E"/>
    <w:rsid w:val="00240BE7"/>
    <w:rsid w:val="002414F5"/>
    <w:rsid w:val="00243345"/>
    <w:rsid w:val="00243454"/>
    <w:rsid w:val="002439FA"/>
    <w:rsid w:val="00243E4B"/>
    <w:rsid w:val="00243F94"/>
    <w:rsid w:val="002453D1"/>
    <w:rsid w:val="00255960"/>
    <w:rsid w:val="00257176"/>
    <w:rsid w:val="00257242"/>
    <w:rsid w:val="00257345"/>
    <w:rsid w:val="00260274"/>
    <w:rsid w:val="002669A2"/>
    <w:rsid w:val="0026706B"/>
    <w:rsid w:val="00270537"/>
    <w:rsid w:val="00270726"/>
    <w:rsid w:val="00274A9C"/>
    <w:rsid w:val="00274B9A"/>
    <w:rsid w:val="0027632B"/>
    <w:rsid w:val="002770AB"/>
    <w:rsid w:val="00277422"/>
    <w:rsid w:val="0028051B"/>
    <w:rsid w:val="00282573"/>
    <w:rsid w:val="002865F4"/>
    <w:rsid w:val="00286B6A"/>
    <w:rsid w:val="0029036A"/>
    <w:rsid w:val="002924D2"/>
    <w:rsid w:val="00293951"/>
    <w:rsid w:val="002940AB"/>
    <w:rsid w:val="00294184"/>
    <w:rsid w:val="00294883"/>
    <w:rsid w:val="002958D7"/>
    <w:rsid w:val="00295C9D"/>
    <w:rsid w:val="00296534"/>
    <w:rsid w:val="00296647"/>
    <w:rsid w:val="002970D6"/>
    <w:rsid w:val="002A14E1"/>
    <w:rsid w:val="002A285D"/>
    <w:rsid w:val="002A35DD"/>
    <w:rsid w:val="002A38B6"/>
    <w:rsid w:val="002A4407"/>
    <w:rsid w:val="002A4759"/>
    <w:rsid w:val="002A6087"/>
    <w:rsid w:val="002B0088"/>
    <w:rsid w:val="002B0829"/>
    <w:rsid w:val="002B1FDF"/>
    <w:rsid w:val="002B2F6A"/>
    <w:rsid w:val="002B33ED"/>
    <w:rsid w:val="002B3A9B"/>
    <w:rsid w:val="002B3C29"/>
    <w:rsid w:val="002C07A6"/>
    <w:rsid w:val="002C252D"/>
    <w:rsid w:val="002C3D70"/>
    <w:rsid w:val="002C450B"/>
    <w:rsid w:val="002C5B6C"/>
    <w:rsid w:val="002C69DA"/>
    <w:rsid w:val="002D097F"/>
    <w:rsid w:val="002D0A7A"/>
    <w:rsid w:val="002D123D"/>
    <w:rsid w:val="002D1E61"/>
    <w:rsid w:val="002D2B11"/>
    <w:rsid w:val="002D2C6F"/>
    <w:rsid w:val="002D3535"/>
    <w:rsid w:val="002D3E42"/>
    <w:rsid w:val="002D5697"/>
    <w:rsid w:val="002D6FA7"/>
    <w:rsid w:val="002D7043"/>
    <w:rsid w:val="002E3E8B"/>
    <w:rsid w:val="002E5B30"/>
    <w:rsid w:val="002E5ECF"/>
    <w:rsid w:val="002E656B"/>
    <w:rsid w:val="002E7AF2"/>
    <w:rsid w:val="002F0F89"/>
    <w:rsid w:val="002F2462"/>
    <w:rsid w:val="002F3DB5"/>
    <w:rsid w:val="002F6B5A"/>
    <w:rsid w:val="002F7166"/>
    <w:rsid w:val="003019C4"/>
    <w:rsid w:val="00302207"/>
    <w:rsid w:val="00303535"/>
    <w:rsid w:val="00304707"/>
    <w:rsid w:val="00307647"/>
    <w:rsid w:val="00307679"/>
    <w:rsid w:val="00307B69"/>
    <w:rsid w:val="0031074E"/>
    <w:rsid w:val="00310E34"/>
    <w:rsid w:val="00312C8F"/>
    <w:rsid w:val="0031589D"/>
    <w:rsid w:val="00316319"/>
    <w:rsid w:val="00316873"/>
    <w:rsid w:val="003168AC"/>
    <w:rsid w:val="003174F3"/>
    <w:rsid w:val="00317DF5"/>
    <w:rsid w:val="003202BE"/>
    <w:rsid w:val="00321875"/>
    <w:rsid w:val="003228A6"/>
    <w:rsid w:val="003237CC"/>
    <w:rsid w:val="00324B2C"/>
    <w:rsid w:val="00325014"/>
    <w:rsid w:val="003267FD"/>
    <w:rsid w:val="003271D5"/>
    <w:rsid w:val="003301E9"/>
    <w:rsid w:val="00334B3A"/>
    <w:rsid w:val="003356C3"/>
    <w:rsid w:val="00335B76"/>
    <w:rsid w:val="00336E8B"/>
    <w:rsid w:val="00340573"/>
    <w:rsid w:val="00341BA8"/>
    <w:rsid w:val="00341BAD"/>
    <w:rsid w:val="003428CF"/>
    <w:rsid w:val="00344352"/>
    <w:rsid w:val="00344845"/>
    <w:rsid w:val="00344D1F"/>
    <w:rsid w:val="003453C1"/>
    <w:rsid w:val="00345614"/>
    <w:rsid w:val="00346DF3"/>
    <w:rsid w:val="00351408"/>
    <w:rsid w:val="00353274"/>
    <w:rsid w:val="00353E70"/>
    <w:rsid w:val="00353EEC"/>
    <w:rsid w:val="003547AB"/>
    <w:rsid w:val="00354A04"/>
    <w:rsid w:val="00354C66"/>
    <w:rsid w:val="00354D81"/>
    <w:rsid w:val="003550BF"/>
    <w:rsid w:val="00355676"/>
    <w:rsid w:val="00355AB5"/>
    <w:rsid w:val="00355F59"/>
    <w:rsid w:val="00361C2F"/>
    <w:rsid w:val="0036360B"/>
    <w:rsid w:val="00364040"/>
    <w:rsid w:val="0036528D"/>
    <w:rsid w:val="003665DF"/>
    <w:rsid w:val="00366A80"/>
    <w:rsid w:val="00366BF3"/>
    <w:rsid w:val="0036750C"/>
    <w:rsid w:val="00367F85"/>
    <w:rsid w:val="00370775"/>
    <w:rsid w:val="003708D1"/>
    <w:rsid w:val="00373478"/>
    <w:rsid w:val="0037468C"/>
    <w:rsid w:val="00374F30"/>
    <w:rsid w:val="00376683"/>
    <w:rsid w:val="00376B08"/>
    <w:rsid w:val="0037767F"/>
    <w:rsid w:val="00377F4B"/>
    <w:rsid w:val="00381367"/>
    <w:rsid w:val="00381A41"/>
    <w:rsid w:val="003835F5"/>
    <w:rsid w:val="00384683"/>
    <w:rsid w:val="003854D5"/>
    <w:rsid w:val="00385902"/>
    <w:rsid w:val="00386E50"/>
    <w:rsid w:val="00387CB1"/>
    <w:rsid w:val="00387FC2"/>
    <w:rsid w:val="003927D4"/>
    <w:rsid w:val="00392D4A"/>
    <w:rsid w:val="003936F6"/>
    <w:rsid w:val="00394DFD"/>
    <w:rsid w:val="003964D4"/>
    <w:rsid w:val="00396B2D"/>
    <w:rsid w:val="003979CD"/>
    <w:rsid w:val="003A0B44"/>
    <w:rsid w:val="003A1A66"/>
    <w:rsid w:val="003A2782"/>
    <w:rsid w:val="003A3518"/>
    <w:rsid w:val="003A511A"/>
    <w:rsid w:val="003A6F41"/>
    <w:rsid w:val="003A7CBB"/>
    <w:rsid w:val="003B095E"/>
    <w:rsid w:val="003B0D33"/>
    <w:rsid w:val="003B21D6"/>
    <w:rsid w:val="003B7110"/>
    <w:rsid w:val="003C29A1"/>
    <w:rsid w:val="003C42F0"/>
    <w:rsid w:val="003C5B06"/>
    <w:rsid w:val="003C5CF0"/>
    <w:rsid w:val="003C6B7D"/>
    <w:rsid w:val="003C6DEE"/>
    <w:rsid w:val="003C7984"/>
    <w:rsid w:val="003D076D"/>
    <w:rsid w:val="003D1D7E"/>
    <w:rsid w:val="003D2C10"/>
    <w:rsid w:val="003D2F35"/>
    <w:rsid w:val="003D2F4C"/>
    <w:rsid w:val="003D5458"/>
    <w:rsid w:val="003D5CAA"/>
    <w:rsid w:val="003D5F84"/>
    <w:rsid w:val="003D6DF9"/>
    <w:rsid w:val="003D73E1"/>
    <w:rsid w:val="003D770B"/>
    <w:rsid w:val="003E0156"/>
    <w:rsid w:val="003E08EE"/>
    <w:rsid w:val="003E0C8B"/>
    <w:rsid w:val="003E0F3A"/>
    <w:rsid w:val="003E0FDF"/>
    <w:rsid w:val="003E2488"/>
    <w:rsid w:val="003E27EC"/>
    <w:rsid w:val="003E515D"/>
    <w:rsid w:val="003E58E4"/>
    <w:rsid w:val="003E6D19"/>
    <w:rsid w:val="003E7410"/>
    <w:rsid w:val="003E7F12"/>
    <w:rsid w:val="003F0027"/>
    <w:rsid w:val="003F144C"/>
    <w:rsid w:val="003F2734"/>
    <w:rsid w:val="003F2E7E"/>
    <w:rsid w:val="003F623C"/>
    <w:rsid w:val="003F65CC"/>
    <w:rsid w:val="003F67E1"/>
    <w:rsid w:val="003F6DED"/>
    <w:rsid w:val="003F7914"/>
    <w:rsid w:val="003F7A0A"/>
    <w:rsid w:val="004003AC"/>
    <w:rsid w:val="00400403"/>
    <w:rsid w:val="00400C19"/>
    <w:rsid w:val="0040105D"/>
    <w:rsid w:val="00402A03"/>
    <w:rsid w:val="00404591"/>
    <w:rsid w:val="004050F8"/>
    <w:rsid w:val="004056D7"/>
    <w:rsid w:val="004060AC"/>
    <w:rsid w:val="004065A8"/>
    <w:rsid w:val="004070C4"/>
    <w:rsid w:val="00407AA2"/>
    <w:rsid w:val="004113C8"/>
    <w:rsid w:val="00411836"/>
    <w:rsid w:val="00411DF3"/>
    <w:rsid w:val="004128DF"/>
    <w:rsid w:val="00412D18"/>
    <w:rsid w:val="00413170"/>
    <w:rsid w:val="00413B05"/>
    <w:rsid w:val="0041551B"/>
    <w:rsid w:val="00415A40"/>
    <w:rsid w:val="00415D2D"/>
    <w:rsid w:val="00415D32"/>
    <w:rsid w:val="004161E7"/>
    <w:rsid w:val="00421CEA"/>
    <w:rsid w:val="004222D7"/>
    <w:rsid w:val="00422410"/>
    <w:rsid w:val="004249F3"/>
    <w:rsid w:val="00430D4E"/>
    <w:rsid w:val="00432D69"/>
    <w:rsid w:val="00434FBC"/>
    <w:rsid w:val="00436522"/>
    <w:rsid w:val="00436814"/>
    <w:rsid w:val="00436A07"/>
    <w:rsid w:val="00440B8A"/>
    <w:rsid w:val="00440C73"/>
    <w:rsid w:val="00440EF0"/>
    <w:rsid w:val="00440FA6"/>
    <w:rsid w:val="00441E27"/>
    <w:rsid w:val="00442FFA"/>
    <w:rsid w:val="0044306E"/>
    <w:rsid w:val="004444FB"/>
    <w:rsid w:val="00445ED9"/>
    <w:rsid w:val="00447B73"/>
    <w:rsid w:val="0045018B"/>
    <w:rsid w:val="004501E0"/>
    <w:rsid w:val="004525A0"/>
    <w:rsid w:val="00454429"/>
    <w:rsid w:val="00454A28"/>
    <w:rsid w:val="00455064"/>
    <w:rsid w:val="004552E4"/>
    <w:rsid w:val="00455370"/>
    <w:rsid w:val="00460B0F"/>
    <w:rsid w:val="00461DC4"/>
    <w:rsid w:val="00462AD0"/>
    <w:rsid w:val="00462BA2"/>
    <w:rsid w:val="00463EB0"/>
    <w:rsid w:val="00465213"/>
    <w:rsid w:val="004661A0"/>
    <w:rsid w:val="00466251"/>
    <w:rsid w:val="0046764E"/>
    <w:rsid w:val="004762BA"/>
    <w:rsid w:val="00477BF8"/>
    <w:rsid w:val="00480162"/>
    <w:rsid w:val="00480878"/>
    <w:rsid w:val="004853A9"/>
    <w:rsid w:val="004865CF"/>
    <w:rsid w:val="004868BC"/>
    <w:rsid w:val="00486CB5"/>
    <w:rsid w:val="0048786D"/>
    <w:rsid w:val="00490B75"/>
    <w:rsid w:val="004937C0"/>
    <w:rsid w:val="00493C7F"/>
    <w:rsid w:val="00494D48"/>
    <w:rsid w:val="00495245"/>
    <w:rsid w:val="004957EC"/>
    <w:rsid w:val="00495F8D"/>
    <w:rsid w:val="004A3A38"/>
    <w:rsid w:val="004A4E78"/>
    <w:rsid w:val="004A5E97"/>
    <w:rsid w:val="004B034F"/>
    <w:rsid w:val="004B0896"/>
    <w:rsid w:val="004B0B5E"/>
    <w:rsid w:val="004B0C04"/>
    <w:rsid w:val="004B0C4E"/>
    <w:rsid w:val="004B0EA1"/>
    <w:rsid w:val="004B11F3"/>
    <w:rsid w:val="004B1339"/>
    <w:rsid w:val="004B318A"/>
    <w:rsid w:val="004B3F07"/>
    <w:rsid w:val="004B47D1"/>
    <w:rsid w:val="004B5425"/>
    <w:rsid w:val="004B679C"/>
    <w:rsid w:val="004B6B92"/>
    <w:rsid w:val="004B7707"/>
    <w:rsid w:val="004C0241"/>
    <w:rsid w:val="004C11B8"/>
    <w:rsid w:val="004C18ED"/>
    <w:rsid w:val="004C20CE"/>
    <w:rsid w:val="004C33B8"/>
    <w:rsid w:val="004C3A46"/>
    <w:rsid w:val="004C3A90"/>
    <w:rsid w:val="004C517A"/>
    <w:rsid w:val="004C59CE"/>
    <w:rsid w:val="004C6307"/>
    <w:rsid w:val="004C6BF4"/>
    <w:rsid w:val="004C6F18"/>
    <w:rsid w:val="004D043B"/>
    <w:rsid w:val="004D07CA"/>
    <w:rsid w:val="004D0EE7"/>
    <w:rsid w:val="004D1AC6"/>
    <w:rsid w:val="004D2B16"/>
    <w:rsid w:val="004D32F1"/>
    <w:rsid w:val="004D4E47"/>
    <w:rsid w:val="004D7A2A"/>
    <w:rsid w:val="004E1B04"/>
    <w:rsid w:val="004E1FC8"/>
    <w:rsid w:val="004E36F3"/>
    <w:rsid w:val="004E5447"/>
    <w:rsid w:val="004E5D53"/>
    <w:rsid w:val="004E77FA"/>
    <w:rsid w:val="004F0AD3"/>
    <w:rsid w:val="004F15B4"/>
    <w:rsid w:val="004F15B6"/>
    <w:rsid w:val="004F44CE"/>
    <w:rsid w:val="004F4EC2"/>
    <w:rsid w:val="004F55B0"/>
    <w:rsid w:val="004F5C07"/>
    <w:rsid w:val="004F6527"/>
    <w:rsid w:val="004F6A50"/>
    <w:rsid w:val="004F6C08"/>
    <w:rsid w:val="004F6CEB"/>
    <w:rsid w:val="004F7185"/>
    <w:rsid w:val="00500064"/>
    <w:rsid w:val="00500631"/>
    <w:rsid w:val="00500852"/>
    <w:rsid w:val="0050450B"/>
    <w:rsid w:val="00507FEB"/>
    <w:rsid w:val="005115C3"/>
    <w:rsid w:val="00513C82"/>
    <w:rsid w:val="00513DC4"/>
    <w:rsid w:val="00514D31"/>
    <w:rsid w:val="00515DBD"/>
    <w:rsid w:val="00516242"/>
    <w:rsid w:val="005163EC"/>
    <w:rsid w:val="00521A64"/>
    <w:rsid w:val="005227E0"/>
    <w:rsid w:val="005231CC"/>
    <w:rsid w:val="00524650"/>
    <w:rsid w:val="00524BCA"/>
    <w:rsid w:val="0052656B"/>
    <w:rsid w:val="005271B4"/>
    <w:rsid w:val="0052777D"/>
    <w:rsid w:val="00527EB3"/>
    <w:rsid w:val="0053078A"/>
    <w:rsid w:val="00530828"/>
    <w:rsid w:val="00530F10"/>
    <w:rsid w:val="00530F3C"/>
    <w:rsid w:val="00534391"/>
    <w:rsid w:val="005344FA"/>
    <w:rsid w:val="0053494C"/>
    <w:rsid w:val="0053708D"/>
    <w:rsid w:val="005401B9"/>
    <w:rsid w:val="005405D2"/>
    <w:rsid w:val="00540C5C"/>
    <w:rsid w:val="00542327"/>
    <w:rsid w:val="005426EF"/>
    <w:rsid w:val="00542964"/>
    <w:rsid w:val="00542EDB"/>
    <w:rsid w:val="00544014"/>
    <w:rsid w:val="0055095C"/>
    <w:rsid w:val="00551184"/>
    <w:rsid w:val="005511D6"/>
    <w:rsid w:val="00552004"/>
    <w:rsid w:val="00552739"/>
    <w:rsid w:val="005535A8"/>
    <w:rsid w:val="00554744"/>
    <w:rsid w:val="00555A7D"/>
    <w:rsid w:val="00556730"/>
    <w:rsid w:val="00556E8F"/>
    <w:rsid w:val="00560A98"/>
    <w:rsid w:val="005617B3"/>
    <w:rsid w:val="00562B5C"/>
    <w:rsid w:val="00562EFB"/>
    <w:rsid w:val="00563BF0"/>
    <w:rsid w:val="00564A76"/>
    <w:rsid w:val="00565CED"/>
    <w:rsid w:val="00566AD9"/>
    <w:rsid w:val="00567776"/>
    <w:rsid w:val="005679F8"/>
    <w:rsid w:val="005708F3"/>
    <w:rsid w:val="00570AE1"/>
    <w:rsid w:val="00570E8F"/>
    <w:rsid w:val="00571A62"/>
    <w:rsid w:val="00571FC8"/>
    <w:rsid w:val="00574781"/>
    <w:rsid w:val="00575BF9"/>
    <w:rsid w:val="00576075"/>
    <w:rsid w:val="00576D4C"/>
    <w:rsid w:val="00577FA9"/>
    <w:rsid w:val="0058018F"/>
    <w:rsid w:val="005814DD"/>
    <w:rsid w:val="005817E4"/>
    <w:rsid w:val="005823B4"/>
    <w:rsid w:val="00583663"/>
    <w:rsid w:val="00584ADA"/>
    <w:rsid w:val="00585F30"/>
    <w:rsid w:val="00587E33"/>
    <w:rsid w:val="00590F36"/>
    <w:rsid w:val="00592C6E"/>
    <w:rsid w:val="00595E48"/>
    <w:rsid w:val="0059671C"/>
    <w:rsid w:val="00596E4F"/>
    <w:rsid w:val="005A0099"/>
    <w:rsid w:val="005A03DD"/>
    <w:rsid w:val="005A0A26"/>
    <w:rsid w:val="005A15DD"/>
    <w:rsid w:val="005A2326"/>
    <w:rsid w:val="005A2522"/>
    <w:rsid w:val="005A262C"/>
    <w:rsid w:val="005A3182"/>
    <w:rsid w:val="005A34D4"/>
    <w:rsid w:val="005A4A27"/>
    <w:rsid w:val="005A4FED"/>
    <w:rsid w:val="005A7816"/>
    <w:rsid w:val="005B4DDA"/>
    <w:rsid w:val="005B59FC"/>
    <w:rsid w:val="005B67A7"/>
    <w:rsid w:val="005B7579"/>
    <w:rsid w:val="005C0D5F"/>
    <w:rsid w:val="005C1F2B"/>
    <w:rsid w:val="005C62F5"/>
    <w:rsid w:val="005C65DE"/>
    <w:rsid w:val="005C7766"/>
    <w:rsid w:val="005D04B6"/>
    <w:rsid w:val="005D1C6F"/>
    <w:rsid w:val="005D2A12"/>
    <w:rsid w:val="005D5DF8"/>
    <w:rsid w:val="005E121F"/>
    <w:rsid w:val="005E169D"/>
    <w:rsid w:val="005E3164"/>
    <w:rsid w:val="005E380B"/>
    <w:rsid w:val="005E49F6"/>
    <w:rsid w:val="005E504E"/>
    <w:rsid w:val="005E7769"/>
    <w:rsid w:val="005E7BF3"/>
    <w:rsid w:val="005E7EB8"/>
    <w:rsid w:val="005E7F87"/>
    <w:rsid w:val="005F0BDD"/>
    <w:rsid w:val="005F1B8E"/>
    <w:rsid w:val="005F2281"/>
    <w:rsid w:val="005F3D30"/>
    <w:rsid w:val="005F42A2"/>
    <w:rsid w:val="005F5121"/>
    <w:rsid w:val="005F518E"/>
    <w:rsid w:val="005F55D2"/>
    <w:rsid w:val="005F7421"/>
    <w:rsid w:val="005F7964"/>
    <w:rsid w:val="005F79DC"/>
    <w:rsid w:val="005F7B10"/>
    <w:rsid w:val="00600FF2"/>
    <w:rsid w:val="00601232"/>
    <w:rsid w:val="00601A9A"/>
    <w:rsid w:val="00604522"/>
    <w:rsid w:val="00605E74"/>
    <w:rsid w:val="00606D81"/>
    <w:rsid w:val="00610236"/>
    <w:rsid w:val="00610DE7"/>
    <w:rsid w:val="00611920"/>
    <w:rsid w:val="00614EC5"/>
    <w:rsid w:val="00615F5D"/>
    <w:rsid w:val="006168F9"/>
    <w:rsid w:val="00617B84"/>
    <w:rsid w:val="0062059D"/>
    <w:rsid w:val="006218B6"/>
    <w:rsid w:val="00621909"/>
    <w:rsid w:val="006227CA"/>
    <w:rsid w:val="006243CF"/>
    <w:rsid w:val="0062466F"/>
    <w:rsid w:val="006259B7"/>
    <w:rsid w:val="00626693"/>
    <w:rsid w:val="00627A0E"/>
    <w:rsid w:val="00630185"/>
    <w:rsid w:val="0063475F"/>
    <w:rsid w:val="006355BE"/>
    <w:rsid w:val="006406AC"/>
    <w:rsid w:val="00640C54"/>
    <w:rsid w:val="00640FAF"/>
    <w:rsid w:val="00641434"/>
    <w:rsid w:val="00641ADB"/>
    <w:rsid w:val="00641C30"/>
    <w:rsid w:val="00645DBB"/>
    <w:rsid w:val="00646985"/>
    <w:rsid w:val="00646FF0"/>
    <w:rsid w:val="00651546"/>
    <w:rsid w:val="00651979"/>
    <w:rsid w:val="00652479"/>
    <w:rsid w:val="006538A2"/>
    <w:rsid w:val="00655F1A"/>
    <w:rsid w:val="00655F7F"/>
    <w:rsid w:val="006567F7"/>
    <w:rsid w:val="00660010"/>
    <w:rsid w:val="0066154E"/>
    <w:rsid w:val="00662F31"/>
    <w:rsid w:val="006636AB"/>
    <w:rsid w:val="00663ABA"/>
    <w:rsid w:val="00664363"/>
    <w:rsid w:val="00665303"/>
    <w:rsid w:val="00665DED"/>
    <w:rsid w:val="00670DF9"/>
    <w:rsid w:val="00672E19"/>
    <w:rsid w:val="00674D27"/>
    <w:rsid w:val="00675F48"/>
    <w:rsid w:val="006769BA"/>
    <w:rsid w:val="00676BD3"/>
    <w:rsid w:val="006772C5"/>
    <w:rsid w:val="00680EFE"/>
    <w:rsid w:val="00681263"/>
    <w:rsid w:val="00681884"/>
    <w:rsid w:val="00681C41"/>
    <w:rsid w:val="00681FAA"/>
    <w:rsid w:val="00683C57"/>
    <w:rsid w:val="00683F06"/>
    <w:rsid w:val="00684689"/>
    <w:rsid w:val="00684AE5"/>
    <w:rsid w:val="0069104A"/>
    <w:rsid w:val="00696151"/>
    <w:rsid w:val="0069622C"/>
    <w:rsid w:val="006A2DBC"/>
    <w:rsid w:val="006A3E9F"/>
    <w:rsid w:val="006A50D8"/>
    <w:rsid w:val="006A7B70"/>
    <w:rsid w:val="006B00B0"/>
    <w:rsid w:val="006B30D8"/>
    <w:rsid w:val="006B53BF"/>
    <w:rsid w:val="006B66A5"/>
    <w:rsid w:val="006B67A3"/>
    <w:rsid w:val="006B6886"/>
    <w:rsid w:val="006C1004"/>
    <w:rsid w:val="006C173E"/>
    <w:rsid w:val="006C189D"/>
    <w:rsid w:val="006C2D36"/>
    <w:rsid w:val="006C2E97"/>
    <w:rsid w:val="006C3918"/>
    <w:rsid w:val="006C4EA2"/>
    <w:rsid w:val="006C5941"/>
    <w:rsid w:val="006C795B"/>
    <w:rsid w:val="006D19D3"/>
    <w:rsid w:val="006D3873"/>
    <w:rsid w:val="006D5358"/>
    <w:rsid w:val="006D536D"/>
    <w:rsid w:val="006D54AB"/>
    <w:rsid w:val="006D557F"/>
    <w:rsid w:val="006D684F"/>
    <w:rsid w:val="006D7628"/>
    <w:rsid w:val="006E0F13"/>
    <w:rsid w:val="006E25D1"/>
    <w:rsid w:val="006E364E"/>
    <w:rsid w:val="006E5B8B"/>
    <w:rsid w:val="006E5E7F"/>
    <w:rsid w:val="006E653F"/>
    <w:rsid w:val="006E6A2B"/>
    <w:rsid w:val="006F0222"/>
    <w:rsid w:val="006F1815"/>
    <w:rsid w:val="006F19C6"/>
    <w:rsid w:val="006F1E57"/>
    <w:rsid w:val="006F4B04"/>
    <w:rsid w:val="006F4B87"/>
    <w:rsid w:val="006F5627"/>
    <w:rsid w:val="007012A3"/>
    <w:rsid w:val="00701FD9"/>
    <w:rsid w:val="00703E60"/>
    <w:rsid w:val="00705022"/>
    <w:rsid w:val="00705D98"/>
    <w:rsid w:val="00706508"/>
    <w:rsid w:val="0070688C"/>
    <w:rsid w:val="007069A9"/>
    <w:rsid w:val="0070760F"/>
    <w:rsid w:val="0071172E"/>
    <w:rsid w:val="00712D3A"/>
    <w:rsid w:val="00713BF8"/>
    <w:rsid w:val="00713DD8"/>
    <w:rsid w:val="00714C29"/>
    <w:rsid w:val="00715584"/>
    <w:rsid w:val="007173EA"/>
    <w:rsid w:val="00717E6C"/>
    <w:rsid w:val="007201D2"/>
    <w:rsid w:val="00720212"/>
    <w:rsid w:val="00721B9F"/>
    <w:rsid w:val="00722C35"/>
    <w:rsid w:val="00725188"/>
    <w:rsid w:val="00725C69"/>
    <w:rsid w:val="00725DC4"/>
    <w:rsid w:val="00726ED0"/>
    <w:rsid w:val="00727B21"/>
    <w:rsid w:val="00731EC8"/>
    <w:rsid w:val="00734255"/>
    <w:rsid w:val="00734776"/>
    <w:rsid w:val="00734A2F"/>
    <w:rsid w:val="00734FEB"/>
    <w:rsid w:val="00737C8D"/>
    <w:rsid w:val="00743415"/>
    <w:rsid w:val="007443A4"/>
    <w:rsid w:val="00746051"/>
    <w:rsid w:val="00746633"/>
    <w:rsid w:val="0075108B"/>
    <w:rsid w:val="00752323"/>
    <w:rsid w:val="00752761"/>
    <w:rsid w:val="00753DAE"/>
    <w:rsid w:val="00753E60"/>
    <w:rsid w:val="00754174"/>
    <w:rsid w:val="007543AB"/>
    <w:rsid w:val="007559EB"/>
    <w:rsid w:val="007571FC"/>
    <w:rsid w:val="00761464"/>
    <w:rsid w:val="007622C4"/>
    <w:rsid w:val="00764D3F"/>
    <w:rsid w:val="00765DFA"/>
    <w:rsid w:val="0076634F"/>
    <w:rsid w:val="007701CD"/>
    <w:rsid w:val="00770EFC"/>
    <w:rsid w:val="00771B20"/>
    <w:rsid w:val="0077339E"/>
    <w:rsid w:val="0077422D"/>
    <w:rsid w:val="0077488E"/>
    <w:rsid w:val="007815AF"/>
    <w:rsid w:val="007819B3"/>
    <w:rsid w:val="00782321"/>
    <w:rsid w:val="00782567"/>
    <w:rsid w:val="00782DB1"/>
    <w:rsid w:val="0078474D"/>
    <w:rsid w:val="00784A4C"/>
    <w:rsid w:val="00785956"/>
    <w:rsid w:val="007868BC"/>
    <w:rsid w:val="00786E50"/>
    <w:rsid w:val="007878FB"/>
    <w:rsid w:val="007916F4"/>
    <w:rsid w:val="0079277A"/>
    <w:rsid w:val="00793065"/>
    <w:rsid w:val="007952C5"/>
    <w:rsid w:val="007A08B0"/>
    <w:rsid w:val="007A0AF6"/>
    <w:rsid w:val="007A37B6"/>
    <w:rsid w:val="007A396D"/>
    <w:rsid w:val="007A3976"/>
    <w:rsid w:val="007A44D1"/>
    <w:rsid w:val="007A4E3E"/>
    <w:rsid w:val="007A6E23"/>
    <w:rsid w:val="007B0227"/>
    <w:rsid w:val="007B0567"/>
    <w:rsid w:val="007B1361"/>
    <w:rsid w:val="007B1F39"/>
    <w:rsid w:val="007B2977"/>
    <w:rsid w:val="007B2B36"/>
    <w:rsid w:val="007B4428"/>
    <w:rsid w:val="007B4774"/>
    <w:rsid w:val="007B4AB6"/>
    <w:rsid w:val="007B5EA3"/>
    <w:rsid w:val="007C0369"/>
    <w:rsid w:val="007C174E"/>
    <w:rsid w:val="007C1858"/>
    <w:rsid w:val="007C27CB"/>
    <w:rsid w:val="007C36AD"/>
    <w:rsid w:val="007C4E4E"/>
    <w:rsid w:val="007C517B"/>
    <w:rsid w:val="007C7521"/>
    <w:rsid w:val="007C7ACB"/>
    <w:rsid w:val="007D1326"/>
    <w:rsid w:val="007D2D6B"/>
    <w:rsid w:val="007D3355"/>
    <w:rsid w:val="007D528D"/>
    <w:rsid w:val="007D6092"/>
    <w:rsid w:val="007D6357"/>
    <w:rsid w:val="007E0B25"/>
    <w:rsid w:val="007E2976"/>
    <w:rsid w:val="007E2D0F"/>
    <w:rsid w:val="007E2E8C"/>
    <w:rsid w:val="007E2EFE"/>
    <w:rsid w:val="007E7802"/>
    <w:rsid w:val="007F15AE"/>
    <w:rsid w:val="007F775D"/>
    <w:rsid w:val="008000C2"/>
    <w:rsid w:val="00800EAA"/>
    <w:rsid w:val="0080122B"/>
    <w:rsid w:val="00802E81"/>
    <w:rsid w:val="0080350F"/>
    <w:rsid w:val="00803F6E"/>
    <w:rsid w:val="008042E9"/>
    <w:rsid w:val="0080629B"/>
    <w:rsid w:val="00810313"/>
    <w:rsid w:val="00811C2F"/>
    <w:rsid w:val="00811E06"/>
    <w:rsid w:val="0081374A"/>
    <w:rsid w:val="00814B13"/>
    <w:rsid w:val="008174E9"/>
    <w:rsid w:val="00817BE9"/>
    <w:rsid w:val="008201E3"/>
    <w:rsid w:val="00820581"/>
    <w:rsid w:val="00824FC4"/>
    <w:rsid w:val="00825B0E"/>
    <w:rsid w:val="00825CD4"/>
    <w:rsid w:val="00825E58"/>
    <w:rsid w:val="00825F6F"/>
    <w:rsid w:val="00826CF5"/>
    <w:rsid w:val="008271E7"/>
    <w:rsid w:val="008276B4"/>
    <w:rsid w:val="008276C1"/>
    <w:rsid w:val="00827F16"/>
    <w:rsid w:val="0083025C"/>
    <w:rsid w:val="0083029C"/>
    <w:rsid w:val="00830733"/>
    <w:rsid w:val="00830CB5"/>
    <w:rsid w:val="00830F8D"/>
    <w:rsid w:val="008340CE"/>
    <w:rsid w:val="00835453"/>
    <w:rsid w:val="00835466"/>
    <w:rsid w:val="00837B61"/>
    <w:rsid w:val="00840B63"/>
    <w:rsid w:val="008412D5"/>
    <w:rsid w:val="0084155F"/>
    <w:rsid w:val="00841AA0"/>
    <w:rsid w:val="00842C00"/>
    <w:rsid w:val="008439F3"/>
    <w:rsid w:val="008461E0"/>
    <w:rsid w:val="00846884"/>
    <w:rsid w:val="00847413"/>
    <w:rsid w:val="008508D9"/>
    <w:rsid w:val="0085299B"/>
    <w:rsid w:val="008544C8"/>
    <w:rsid w:val="008550BA"/>
    <w:rsid w:val="008570C3"/>
    <w:rsid w:val="008605B2"/>
    <w:rsid w:val="00861A1D"/>
    <w:rsid w:val="00862B43"/>
    <w:rsid w:val="0086322E"/>
    <w:rsid w:val="00863C36"/>
    <w:rsid w:val="008667EF"/>
    <w:rsid w:val="00866E21"/>
    <w:rsid w:val="00867707"/>
    <w:rsid w:val="00872067"/>
    <w:rsid w:val="008740F0"/>
    <w:rsid w:val="008745E2"/>
    <w:rsid w:val="0087649F"/>
    <w:rsid w:val="008774A5"/>
    <w:rsid w:val="008778E5"/>
    <w:rsid w:val="00880CFE"/>
    <w:rsid w:val="00881B76"/>
    <w:rsid w:val="00881F38"/>
    <w:rsid w:val="008821F7"/>
    <w:rsid w:val="00882C12"/>
    <w:rsid w:val="00884152"/>
    <w:rsid w:val="00884ACC"/>
    <w:rsid w:val="00885479"/>
    <w:rsid w:val="0089014E"/>
    <w:rsid w:val="00890945"/>
    <w:rsid w:val="00890B03"/>
    <w:rsid w:val="008929FA"/>
    <w:rsid w:val="00893815"/>
    <w:rsid w:val="00896581"/>
    <w:rsid w:val="00896934"/>
    <w:rsid w:val="008A7F79"/>
    <w:rsid w:val="008B03AE"/>
    <w:rsid w:val="008B0E99"/>
    <w:rsid w:val="008B155F"/>
    <w:rsid w:val="008B1A93"/>
    <w:rsid w:val="008B2100"/>
    <w:rsid w:val="008B2C22"/>
    <w:rsid w:val="008B39BF"/>
    <w:rsid w:val="008B501D"/>
    <w:rsid w:val="008B7115"/>
    <w:rsid w:val="008B7581"/>
    <w:rsid w:val="008C0059"/>
    <w:rsid w:val="008C0398"/>
    <w:rsid w:val="008C371B"/>
    <w:rsid w:val="008C38A8"/>
    <w:rsid w:val="008C38EA"/>
    <w:rsid w:val="008C45EE"/>
    <w:rsid w:val="008C764D"/>
    <w:rsid w:val="008D1080"/>
    <w:rsid w:val="008D22DF"/>
    <w:rsid w:val="008D2C44"/>
    <w:rsid w:val="008D36D8"/>
    <w:rsid w:val="008D3F29"/>
    <w:rsid w:val="008D4DA2"/>
    <w:rsid w:val="008D522A"/>
    <w:rsid w:val="008D530D"/>
    <w:rsid w:val="008E2D49"/>
    <w:rsid w:val="008E445A"/>
    <w:rsid w:val="008E4860"/>
    <w:rsid w:val="008F0BB0"/>
    <w:rsid w:val="008F1CD2"/>
    <w:rsid w:val="008F32E1"/>
    <w:rsid w:val="008F3739"/>
    <w:rsid w:val="008F4820"/>
    <w:rsid w:val="008F4F63"/>
    <w:rsid w:val="008F5E7C"/>
    <w:rsid w:val="008F5F70"/>
    <w:rsid w:val="008F6027"/>
    <w:rsid w:val="008F7946"/>
    <w:rsid w:val="009005EA"/>
    <w:rsid w:val="00903263"/>
    <w:rsid w:val="00904C7D"/>
    <w:rsid w:val="009055E7"/>
    <w:rsid w:val="009058FC"/>
    <w:rsid w:val="009065E8"/>
    <w:rsid w:val="0091034A"/>
    <w:rsid w:val="00911958"/>
    <w:rsid w:val="00911F97"/>
    <w:rsid w:val="0091231A"/>
    <w:rsid w:val="0091429D"/>
    <w:rsid w:val="0091501B"/>
    <w:rsid w:val="00915071"/>
    <w:rsid w:val="00915467"/>
    <w:rsid w:val="0091566B"/>
    <w:rsid w:val="00916A55"/>
    <w:rsid w:val="009205EF"/>
    <w:rsid w:val="00920DA5"/>
    <w:rsid w:val="0092149C"/>
    <w:rsid w:val="0092187C"/>
    <w:rsid w:val="00923271"/>
    <w:rsid w:val="009236D1"/>
    <w:rsid w:val="0092397D"/>
    <w:rsid w:val="00924BE8"/>
    <w:rsid w:val="00925E1C"/>
    <w:rsid w:val="00925EF3"/>
    <w:rsid w:val="009272DD"/>
    <w:rsid w:val="009278FA"/>
    <w:rsid w:val="00931A5A"/>
    <w:rsid w:val="00932C13"/>
    <w:rsid w:val="009354E7"/>
    <w:rsid w:val="00935568"/>
    <w:rsid w:val="00935E77"/>
    <w:rsid w:val="00936247"/>
    <w:rsid w:val="0093674C"/>
    <w:rsid w:val="00937B10"/>
    <w:rsid w:val="00941F66"/>
    <w:rsid w:val="00942276"/>
    <w:rsid w:val="009432A9"/>
    <w:rsid w:val="00943789"/>
    <w:rsid w:val="009443B0"/>
    <w:rsid w:val="00945F60"/>
    <w:rsid w:val="009466F8"/>
    <w:rsid w:val="00947988"/>
    <w:rsid w:val="00950D2A"/>
    <w:rsid w:val="009525EB"/>
    <w:rsid w:val="00954259"/>
    <w:rsid w:val="0095461A"/>
    <w:rsid w:val="00954E7F"/>
    <w:rsid w:val="00955207"/>
    <w:rsid w:val="00955DE0"/>
    <w:rsid w:val="009561FF"/>
    <w:rsid w:val="0095680B"/>
    <w:rsid w:val="00957514"/>
    <w:rsid w:val="009607FC"/>
    <w:rsid w:val="009614D2"/>
    <w:rsid w:val="00962137"/>
    <w:rsid w:val="009627B6"/>
    <w:rsid w:val="00962F57"/>
    <w:rsid w:val="009636B9"/>
    <w:rsid w:val="00964782"/>
    <w:rsid w:val="00964EAB"/>
    <w:rsid w:val="009663BA"/>
    <w:rsid w:val="00970BE6"/>
    <w:rsid w:val="0097379A"/>
    <w:rsid w:val="00973975"/>
    <w:rsid w:val="00974896"/>
    <w:rsid w:val="0097569E"/>
    <w:rsid w:val="00976A08"/>
    <w:rsid w:val="00980447"/>
    <w:rsid w:val="00980AA2"/>
    <w:rsid w:val="009837BF"/>
    <w:rsid w:val="0098562A"/>
    <w:rsid w:val="00985E1A"/>
    <w:rsid w:val="0098793A"/>
    <w:rsid w:val="00987E4C"/>
    <w:rsid w:val="009900FF"/>
    <w:rsid w:val="009911E0"/>
    <w:rsid w:val="009929CB"/>
    <w:rsid w:val="00993AA3"/>
    <w:rsid w:val="009953FD"/>
    <w:rsid w:val="009963B5"/>
    <w:rsid w:val="009964C3"/>
    <w:rsid w:val="009A0142"/>
    <w:rsid w:val="009A498B"/>
    <w:rsid w:val="009A6EC9"/>
    <w:rsid w:val="009A72AB"/>
    <w:rsid w:val="009A7388"/>
    <w:rsid w:val="009B14FA"/>
    <w:rsid w:val="009B1ECC"/>
    <w:rsid w:val="009B3431"/>
    <w:rsid w:val="009B4593"/>
    <w:rsid w:val="009B7BA7"/>
    <w:rsid w:val="009C15AF"/>
    <w:rsid w:val="009C1C7D"/>
    <w:rsid w:val="009C1E27"/>
    <w:rsid w:val="009C3B34"/>
    <w:rsid w:val="009C6078"/>
    <w:rsid w:val="009C7B77"/>
    <w:rsid w:val="009D1B6B"/>
    <w:rsid w:val="009D2B8D"/>
    <w:rsid w:val="009D5E53"/>
    <w:rsid w:val="009D61BB"/>
    <w:rsid w:val="009D7582"/>
    <w:rsid w:val="009E059D"/>
    <w:rsid w:val="009E3F65"/>
    <w:rsid w:val="009E52AF"/>
    <w:rsid w:val="009E5A7C"/>
    <w:rsid w:val="009E6160"/>
    <w:rsid w:val="009E6776"/>
    <w:rsid w:val="009E78E6"/>
    <w:rsid w:val="009E7B01"/>
    <w:rsid w:val="009E7CCD"/>
    <w:rsid w:val="009F088D"/>
    <w:rsid w:val="009F0A21"/>
    <w:rsid w:val="009F0BCA"/>
    <w:rsid w:val="009F28E9"/>
    <w:rsid w:val="009F3BBB"/>
    <w:rsid w:val="009F3FF1"/>
    <w:rsid w:val="009F4B97"/>
    <w:rsid w:val="009F4D7A"/>
    <w:rsid w:val="009F5B45"/>
    <w:rsid w:val="009F6346"/>
    <w:rsid w:val="00A002A9"/>
    <w:rsid w:val="00A00AD7"/>
    <w:rsid w:val="00A017A7"/>
    <w:rsid w:val="00A0241F"/>
    <w:rsid w:val="00A04892"/>
    <w:rsid w:val="00A0608D"/>
    <w:rsid w:val="00A0744D"/>
    <w:rsid w:val="00A079DA"/>
    <w:rsid w:val="00A13CF1"/>
    <w:rsid w:val="00A15864"/>
    <w:rsid w:val="00A15A33"/>
    <w:rsid w:val="00A16D24"/>
    <w:rsid w:val="00A177C2"/>
    <w:rsid w:val="00A178D0"/>
    <w:rsid w:val="00A20B29"/>
    <w:rsid w:val="00A21C41"/>
    <w:rsid w:val="00A23941"/>
    <w:rsid w:val="00A242C1"/>
    <w:rsid w:val="00A24574"/>
    <w:rsid w:val="00A25116"/>
    <w:rsid w:val="00A25E55"/>
    <w:rsid w:val="00A27354"/>
    <w:rsid w:val="00A274BC"/>
    <w:rsid w:val="00A27FDF"/>
    <w:rsid w:val="00A3719B"/>
    <w:rsid w:val="00A407C1"/>
    <w:rsid w:val="00A41E8F"/>
    <w:rsid w:val="00A42C89"/>
    <w:rsid w:val="00A42FA9"/>
    <w:rsid w:val="00A43D50"/>
    <w:rsid w:val="00A44686"/>
    <w:rsid w:val="00A4488A"/>
    <w:rsid w:val="00A45264"/>
    <w:rsid w:val="00A5021F"/>
    <w:rsid w:val="00A5046C"/>
    <w:rsid w:val="00A520F9"/>
    <w:rsid w:val="00A5229D"/>
    <w:rsid w:val="00A52E36"/>
    <w:rsid w:val="00A53D7F"/>
    <w:rsid w:val="00A54CF3"/>
    <w:rsid w:val="00A603DA"/>
    <w:rsid w:val="00A605B7"/>
    <w:rsid w:val="00A6068D"/>
    <w:rsid w:val="00A61121"/>
    <w:rsid w:val="00A62A99"/>
    <w:rsid w:val="00A63762"/>
    <w:rsid w:val="00A642AA"/>
    <w:rsid w:val="00A65D3A"/>
    <w:rsid w:val="00A728BA"/>
    <w:rsid w:val="00A72CBB"/>
    <w:rsid w:val="00A72DB7"/>
    <w:rsid w:val="00A730D9"/>
    <w:rsid w:val="00A738CE"/>
    <w:rsid w:val="00A73980"/>
    <w:rsid w:val="00A74AC3"/>
    <w:rsid w:val="00A74B6A"/>
    <w:rsid w:val="00A74B8B"/>
    <w:rsid w:val="00A77BB7"/>
    <w:rsid w:val="00A80CD9"/>
    <w:rsid w:val="00A80F02"/>
    <w:rsid w:val="00A81962"/>
    <w:rsid w:val="00A819A9"/>
    <w:rsid w:val="00A82747"/>
    <w:rsid w:val="00A84151"/>
    <w:rsid w:val="00A84AFC"/>
    <w:rsid w:val="00A85911"/>
    <w:rsid w:val="00A85DFD"/>
    <w:rsid w:val="00A8631A"/>
    <w:rsid w:val="00A8676F"/>
    <w:rsid w:val="00A91294"/>
    <w:rsid w:val="00A91786"/>
    <w:rsid w:val="00A940CD"/>
    <w:rsid w:val="00A942B6"/>
    <w:rsid w:val="00A94892"/>
    <w:rsid w:val="00A96904"/>
    <w:rsid w:val="00A9719B"/>
    <w:rsid w:val="00A973DC"/>
    <w:rsid w:val="00A97D65"/>
    <w:rsid w:val="00AA0D0D"/>
    <w:rsid w:val="00AA1E99"/>
    <w:rsid w:val="00AA4792"/>
    <w:rsid w:val="00AA5CE1"/>
    <w:rsid w:val="00AA7049"/>
    <w:rsid w:val="00AB0BC0"/>
    <w:rsid w:val="00AB1629"/>
    <w:rsid w:val="00AB2077"/>
    <w:rsid w:val="00AB3AC0"/>
    <w:rsid w:val="00AB51B7"/>
    <w:rsid w:val="00AB57B2"/>
    <w:rsid w:val="00AB5E99"/>
    <w:rsid w:val="00AB7A3E"/>
    <w:rsid w:val="00AC0493"/>
    <w:rsid w:val="00AC2873"/>
    <w:rsid w:val="00AC3B41"/>
    <w:rsid w:val="00AC4D70"/>
    <w:rsid w:val="00AC5E73"/>
    <w:rsid w:val="00AC769C"/>
    <w:rsid w:val="00AC7A95"/>
    <w:rsid w:val="00AD281B"/>
    <w:rsid w:val="00AD344D"/>
    <w:rsid w:val="00AD3F41"/>
    <w:rsid w:val="00AD4496"/>
    <w:rsid w:val="00AD44A7"/>
    <w:rsid w:val="00AD59F5"/>
    <w:rsid w:val="00AD5A29"/>
    <w:rsid w:val="00AE0AE0"/>
    <w:rsid w:val="00AE0CC4"/>
    <w:rsid w:val="00AE0ED6"/>
    <w:rsid w:val="00AE1B92"/>
    <w:rsid w:val="00AE20C6"/>
    <w:rsid w:val="00AE23B3"/>
    <w:rsid w:val="00AE240F"/>
    <w:rsid w:val="00AE2C8D"/>
    <w:rsid w:val="00AE5E10"/>
    <w:rsid w:val="00AE65BD"/>
    <w:rsid w:val="00AE73F4"/>
    <w:rsid w:val="00AF200A"/>
    <w:rsid w:val="00AF2F5D"/>
    <w:rsid w:val="00AF488C"/>
    <w:rsid w:val="00AF563D"/>
    <w:rsid w:val="00AF6B91"/>
    <w:rsid w:val="00AF6EB6"/>
    <w:rsid w:val="00B0135A"/>
    <w:rsid w:val="00B018C2"/>
    <w:rsid w:val="00B04F4B"/>
    <w:rsid w:val="00B06543"/>
    <w:rsid w:val="00B06621"/>
    <w:rsid w:val="00B07C95"/>
    <w:rsid w:val="00B1213C"/>
    <w:rsid w:val="00B15264"/>
    <w:rsid w:val="00B165EF"/>
    <w:rsid w:val="00B22166"/>
    <w:rsid w:val="00B23AE9"/>
    <w:rsid w:val="00B2405D"/>
    <w:rsid w:val="00B24910"/>
    <w:rsid w:val="00B25DC2"/>
    <w:rsid w:val="00B26C18"/>
    <w:rsid w:val="00B30057"/>
    <w:rsid w:val="00B32C54"/>
    <w:rsid w:val="00B33DC5"/>
    <w:rsid w:val="00B36978"/>
    <w:rsid w:val="00B37DCB"/>
    <w:rsid w:val="00B401FF"/>
    <w:rsid w:val="00B429E8"/>
    <w:rsid w:val="00B4366E"/>
    <w:rsid w:val="00B43B1D"/>
    <w:rsid w:val="00B43B45"/>
    <w:rsid w:val="00B44176"/>
    <w:rsid w:val="00B444BE"/>
    <w:rsid w:val="00B45DD0"/>
    <w:rsid w:val="00B46DF6"/>
    <w:rsid w:val="00B471A5"/>
    <w:rsid w:val="00B479B0"/>
    <w:rsid w:val="00B50867"/>
    <w:rsid w:val="00B5174B"/>
    <w:rsid w:val="00B52B96"/>
    <w:rsid w:val="00B532A6"/>
    <w:rsid w:val="00B54D5E"/>
    <w:rsid w:val="00B56379"/>
    <w:rsid w:val="00B60887"/>
    <w:rsid w:val="00B608DE"/>
    <w:rsid w:val="00B60DDC"/>
    <w:rsid w:val="00B6180F"/>
    <w:rsid w:val="00B621C4"/>
    <w:rsid w:val="00B63459"/>
    <w:rsid w:val="00B67DE7"/>
    <w:rsid w:val="00B7061E"/>
    <w:rsid w:val="00B7082D"/>
    <w:rsid w:val="00B71DEC"/>
    <w:rsid w:val="00B74EA2"/>
    <w:rsid w:val="00B76409"/>
    <w:rsid w:val="00B80817"/>
    <w:rsid w:val="00B8103E"/>
    <w:rsid w:val="00B81388"/>
    <w:rsid w:val="00B8143A"/>
    <w:rsid w:val="00B82B5F"/>
    <w:rsid w:val="00B8388E"/>
    <w:rsid w:val="00B86347"/>
    <w:rsid w:val="00B86786"/>
    <w:rsid w:val="00B86CC6"/>
    <w:rsid w:val="00B90F83"/>
    <w:rsid w:val="00B91D80"/>
    <w:rsid w:val="00B91E58"/>
    <w:rsid w:val="00B93597"/>
    <w:rsid w:val="00B93C7A"/>
    <w:rsid w:val="00B958FB"/>
    <w:rsid w:val="00B95EAB"/>
    <w:rsid w:val="00B964C8"/>
    <w:rsid w:val="00B96B45"/>
    <w:rsid w:val="00B971DC"/>
    <w:rsid w:val="00B97210"/>
    <w:rsid w:val="00BA082B"/>
    <w:rsid w:val="00BA6FEF"/>
    <w:rsid w:val="00BA7734"/>
    <w:rsid w:val="00BA7838"/>
    <w:rsid w:val="00BB0861"/>
    <w:rsid w:val="00BB1A9D"/>
    <w:rsid w:val="00BB1EFD"/>
    <w:rsid w:val="00BB2813"/>
    <w:rsid w:val="00BB3B72"/>
    <w:rsid w:val="00BB65B0"/>
    <w:rsid w:val="00BB6F80"/>
    <w:rsid w:val="00BC17D9"/>
    <w:rsid w:val="00BC38DC"/>
    <w:rsid w:val="00BC5159"/>
    <w:rsid w:val="00BC5384"/>
    <w:rsid w:val="00BC615C"/>
    <w:rsid w:val="00BC701D"/>
    <w:rsid w:val="00BC730A"/>
    <w:rsid w:val="00BD1981"/>
    <w:rsid w:val="00BD3B42"/>
    <w:rsid w:val="00BD3C55"/>
    <w:rsid w:val="00BD54FD"/>
    <w:rsid w:val="00BD74FD"/>
    <w:rsid w:val="00BE3978"/>
    <w:rsid w:val="00BE571C"/>
    <w:rsid w:val="00BE5FED"/>
    <w:rsid w:val="00BF23CF"/>
    <w:rsid w:val="00BF46E1"/>
    <w:rsid w:val="00BF6443"/>
    <w:rsid w:val="00BF72E7"/>
    <w:rsid w:val="00BF7545"/>
    <w:rsid w:val="00BF7ACF"/>
    <w:rsid w:val="00C0021B"/>
    <w:rsid w:val="00C00DF1"/>
    <w:rsid w:val="00C03C91"/>
    <w:rsid w:val="00C03EB3"/>
    <w:rsid w:val="00C04104"/>
    <w:rsid w:val="00C06BCA"/>
    <w:rsid w:val="00C07283"/>
    <w:rsid w:val="00C102B8"/>
    <w:rsid w:val="00C11CAA"/>
    <w:rsid w:val="00C141DE"/>
    <w:rsid w:val="00C14342"/>
    <w:rsid w:val="00C15334"/>
    <w:rsid w:val="00C15C19"/>
    <w:rsid w:val="00C15FC9"/>
    <w:rsid w:val="00C16559"/>
    <w:rsid w:val="00C17B7C"/>
    <w:rsid w:val="00C17D08"/>
    <w:rsid w:val="00C20185"/>
    <w:rsid w:val="00C2118E"/>
    <w:rsid w:val="00C2173A"/>
    <w:rsid w:val="00C22C8C"/>
    <w:rsid w:val="00C23E93"/>
    <w:rsid w:val="00C24BBB"/>
    <w:rsid w:val="00C30620"/>
    <w:rsid w:val="00C3213F"/>
    <w:rsid w:val="00C33E16"/>
    <w:rsid w:val="00C3456D"/>
    <w:rsid w:val="00C41E04"/>
    <w:rsid w:val="00C44022"/>
    <w:rsid w:val="00C4489E"/>
    <w:rsid w:val="00C448FD"/>
    <w:rsid w:val="00C449A0"/>
    <w:rsid w:val="00C469D5"/>
    <w:rsid w:val="00C4714B"/>
    <w:rsid w:val="00C47BAA"/>
    <w:rsid w:val="00C50161"/>
    <w:rsid w:val="00C51806"/>
    <w:rsid w:val="00C5227B"/>
    <w:rsid w:val="00C52625"/>
    <w:rsid w:val="00C52CF3"/>
    <w:rsid w:val="00C53138"/>
    <w:rsid w:val="00C53C40"/>
    <w:rsid w:val="00C56121"/>
    <w:rsid w:val="00C56A8F"/>
    <w:rsid w:val="00C5756E"/>
    <w:rsid w:val="00C602AB"/>
    <w:rsid w:val="00C6072D"/>
    <w:rsid w:val="00C62DDB"/>
    <w:rsid w:val="00C63AE5"/>
    <w:rsid w:val="00C63DFE"/>
    <w:rsid w:val="00C644DE"/>
    <w:rsid w:val="00C6548B"/>
    <w:rsid w:val="00C70286"/>
    <w:rsid w:val="00C71A22"/>
    <w:rsid w:val="00C71F65"/>
    <w:rsid w:val="00C72C75"/>
    <w:rsid w:val="00C73509"/>
    <w:rsid w:val="00C7755B"/>
    <w:rsid w:val="00C7798F"/>
    <w:rsid w:val="00C804B4"/>
    <w:rsid w:val="00C823AC"/>
    <w:rsid w:val="00C86C17"/>
    <w:rsid w:val="00C86EAA"/>
    <w:rsid w:val="00C90CB5"/>
    <w:rsid w:val="00C90F9B"/>
    <w:rsid w:val="00C93689"/>
    <w:rsid w:val="00C946EA"/>
    <w:rsid w:val="00C94C66"/>
    <w:rsid w:val="00C96082"/>
    <w:rsid w:val="00CA162F"/>
    <w:rsid w:val="00CA36AB"/>
    <w:rsid w:val="00CA5859"/>
    <w:rsid w:val="00CA7CBD"/>
    <w:rsid w:val="00CB136A"/>
    <w:rsid w:val="00CB1F54"/>
    <w:rsid w:val="00CB265C"/>
    <w:rsid w:val="00CB4293"/>
    <w:rsid w:val="00CC0B5F"/>
    <w:rsid w:val="00CC11C1"/>
    <w:rsid w:val="00CC4057"/>
    <w:rsid w:val="00CC4CFE"/>
    <w:rsid w:val="00CC746B"/>
    <w:rsid w:val="00CD279E"/>
    <w:rsid w:val="00CD3B7B"/>
    <w:rsid w:val="00CD4326"/>
    <w:rsid w:val="00CD4583"/>
    <w:rsid w:val="00CD7886"/>
    <w:rsid w:val="00CE49BB"/>
    <w:rsid w:val="00CE4D23"/>
    <w:rsid w:val="00CF1BAE"/>
    <w:rsid w:val="00CF27A2"/>
    <w:rsid w:val="00CF3998"/>
    <w:rsid w:val="00CF3A02"/>
    <w:rsid w:val="00CF7782"/>
    <w:rsid w:val="00D015B7"/>
    <w:rsid w:val="00D018E0"/>
    <w:rsid w:val="00D02715"/>
    <w:rsid w:val="00D02AA2"/>
    <w:rsid w:val="00D0497B"/>
    <w:rsid w:val="00D04AA8"/>
    <w:rsid w:val="00D0505E"/>
    <w:rsid w:val="00D07648"/>
    <w:rsid w:val="00D119FC"/>
    <w:rsid w:val="00D11EB9"/>
    <w:rsid w:val="00D12A3B"/>
    <w:rsid w:val="00D147F7"/>
    <w:rsid w:val="00D20962"/>
    <w:rsid w:val="00D21B0F"/>
    <w:rsid w:val="00D21DCD"/>
    <w:rsid w:val="00D23145"/>
    <w:rsid w:val="00D244C0"/>
    <w:rsid w:val="00D2504D"/>
    <w:rsid w:val="00D250CF"/>
    <w:rsid w:val="00D25AA5"/>
    <w:rsid w:val="00D25F78"/>
    <w:rsid w:val="00D270AA"/>
    <w:rsid w:val="00D30055"/>
    <w:rsid w:val="00D31308"/>
    <w:rsid w:val="00D31C42"/>
    <w:rsid w:val="00D320EB"/>
    <w:rsid w:val="00D32E86"/>
    <w:rsid w:val="00D33FD2"/>
    <w:rsid w:val="00D3435F"/>
    <w:rsid w:val="00D34B78"/>
    <w:rsid w:val="00D364A3"/>
    <w:rsid w:val="00D36B01"/>
    <w:rsid w:val="00D36B45"/>
    <w:rsid w:val="00D37803"/>
    <w:rsid w:val="00D40A45"/>
    <w:rsid w:val="00D42C9B"/>
    <w:rsid w:val="00D452F2"/>
    <w:rsid w:val="00D45E82"/>
    <w:rsid w:val="00D4688D"/>
    <w:rsid w:val="00D46C60"/>
    <w:rsid w:val="00D47611"/>
    <w:rsid w:val="00D47A64"/>
    <w:rsid w:val="00D47EFA"/>
    <w:rsid w:val="00D51D7F"/>
    <w:rsid w:val="00D53941"/>
    <w:rsid w:val="00D54C74"/>
    <w:rsid w:val="00D56019"/>
    <w:rsid w:val="00D56D72"/>
    <w:rsid w:val="00D57FAA"/>
    <w:rsid w:val="00D632B2"/>
    <w:rsid w:val="00D65724"/>
    <w:rsid w:val="00D6595E"/>
    <w:rsid w:val="00D661BE"/>
    <w:rsid w:val="00D70887"/>
    <w:rsid w:val="00D70C47"/>
    <w:rsid w:val="00D726C0"/>
    <w:rsid w:val="00D727EB"/>
    <w:rsid w:val="00D75717"/>
    <w:rsid w:val="00D75BB2"/>
    <w:rsid w:val="00D77811"/>
    <w:rsid w:val="00D8051C"/>
    <w:rsid w:val="00D80CC4"/>
    <w:rsid w:val="00D81D22"/>
    <w:rsid w:val="00D822B8"/>
    <w:rsid w:val="00D82566"/>
    <w:rsid w:val="00D8324E"/>
    <w:rsid w:val="00D8385A"/>
    <w:rsid w:val="00D84388"/>
    <w:rsid w:val="00D85333"/>
    <w:rsid w:val="00D8577C"/>
    <w:rsid w:val="00D871F8"/>
    <w:rsid w:val="00D87A70"/>
    <w:rsid w:val="00D91515"/>
    <w:rsid w:val="00D91909"/>
    <w:rsid w:val="00D91F7C"/>
    <w:rsid w:val="00D93863"/>
    <w:rsid w:val="00D957A3"/>
    <w:rsid w:val="00D95AF7"/>
    <w:rsid w:val="00D97703"/>
    <w:rsid w:val="00D97A9D"/>
    <w:rsid w:val="00D97EA9"/>
    <w:rsid w:val="00DA1FE8"/>
    <w:rsid w:val="00DA330A"/>
    <w:rsid w:val="00DA4C69"/>
    <w:rsid w:val="00DA517D"/>
    <w:rsid w:val="00DA5D88"/>
    <w:rsid w:val="00DB0013"/>
    <w:rsid w:val="00DB00A1"/>
    <w:rsid w:val="00DB09CD"/>
    <w:rsid w:val="00DB2509"/>
    <w:rsid w:val="00DB2B36"/>
    <w:rsid w:val="00DB3287"/>
    <w:rsid w:val="00DB34F2"/>
    <w:rsid w:val="00DB35A3"/>
    <w:rsid w:val="00DB4BEA"/>
    <w:rsid w:val="00DB72AD"/>
    <w:rsid w:val="00DB742D"/>
    <w:rsid w:val="00DB78B7"/>
    <w:rsid w:val="00DB78E5"/>
    <w:rsid w:val="00DB7FE8"/>
    <w:rsid w:val="00DC05A0"/>
    <w:rsid w:val="00DC0B7C"/>
    <w:rsid w:val="00DC1E25"/>
    <w:rsid w:val="00DC38CA"/>
    <w:rsid w:val="00DC4FE3"/>
    <w:rsid w:val="00DC529D"/>
    <w:rsid w:val="00DC5BF4"/>
    <w:rsid w:val="00DD0B32"/>
    <w:rsid w:val="00DD0CFB"/>
    <w:rsid w:val="00DD283A"/>
    <w:rsid w:val="00DD422B"/>
    <w:rsid w:val="00DD5FC9"/>
    <w:rsid w:val="00DE2A1B"/>
    <w:rsid w:val="00DE4508"/>
    <w:rsid w:val="00DE54FB"/>
    <w:rsid w:val="00DE5911"/>
    <w:rsid w:val="00DE5E04"/>
    <w:rsid w:val="00DE624C"/>
    <w:rsid w:val="00DE6952"/>
    <w:rsid w:val="00DE6990"/>
    <w:rsid w:val="00DE7C1B"/>
    <w:rsid w:val="00DE7DBE"/>
    <w:rsid w:val="00DF2C27"/>
    <w:rsid w:val="00DF3B51"/>
    <w:rsid w:val="00DF4706"/>
    <w:rsid w:val="00DF4BF0"/>
    <w:rsid w:val="00DF4D4A"/>
    <w:rsid w:val="00DF7A05"/>
    <w:rsid w:val="00DF7DBB"/>
    <w:rsid w:val="00E00BB1"/>
    <w:rsid w:val="00E012EF"/>
    <w:rsid w:val="00E02EAA"/>
    <w:rsid w:val="00E038B6"/>
    <w:rsid w:val="00E0420D"/>
    <w:rsid w:val="00E06FD7"/>
    <w:rsid w:val="00E07F55"/>
    <w:rsid w:val="00E1032E"/>
    <w:rsid w:val="00E10CD8"/>
    <w:rsid w:val="00E125D4"/>
    <w:rsid w:val="00E12F50"/>
    <w:rsid w:val="00E14BB5"/>
    <w:rsid w:val="00E14EF0"/>
    <w:rsid w:val="00E15B3D"/>
    <w:rsid w:val="00E16362"/>
    <w:rsid w:val="00E2123C"/>
    <w:rsid w:val="00E22298"/>
    <w:rsid w:val="00E224A7"/>
    <w:rsid w:val="00E22700"/>
    <w:rsid w:val="00E22BE9"/>
    <w:rsid w:val="00E249A1"/>
    <w:rsid w:val="00E24C69"/>
    <w:rsid w:val="00E24E5E"/>
    <w:rsid w:val="00E25FE4"/>
    <w:rsid w:val="00E26AA3"/>
    <w:rsid w:val="00E2713A"/>
    <w:rsid w:val="00E274D9"/>
    <w:rsid w:val="00E310C0"/>
    <w:rsid w:val="00E325CD"/>
    <w:rsid w:val="00E326BC"/>
    <w:rsid w:val="00E33B50"/>
    <w:rsid w:val="00E34114"/>
    <w:rsid w:val="00E34A8A"/>
    <w:rsid w:val="00E35998"/>
    <w:rsid w:val="00E378A3"/>
    <w:rsid w:val="00E41C34"/>
    <w:rsid w:val="00E42C05"/>
    <w:rsid w:val="00E45453"/>
    <w:rsid w:val="00E461EF"/>
    <w:rsid w:val="00E47CCA"/>
    <w:rsid w:val="00E514AE"/>
    <w:rsid w:val="00E51EF4"/>
    <w:rsid w:val="00E521F7"/>
    <w:rsid w:val="00E52925"/>
    <w:rsid w:val="00E54D8E"/>
    <w:rsid w:val="00E57C1A"/>
    <w:rsid w:val="00E60A59"/>
    <w:rsid w:val="00E614E7"/>
    <w:rsid w:val="00E621D2"/>
    <w:rsid w:val="00E6264F"/>
    <w:rsid w:val="00E632A7"/>
    <w:rsid w:val="00E63DB9"/>
    <w:rsid w:val="00E64867"/>
    <w:rsid w:val="00E64BB4"/>
    <w:rsid w:val="00E66849"/>
    <w:rsid w:val="00E669E2"/>
    <w:rsid w:val="00E67EEF"/>
    <w:rsid w:val="00E70061"/>
    <w:rsid w:val="00E70314"/>
    <w:rsid w:val="00E712DC"/>
    <w:rsid w:val="00E7142F"/>
    <w:rsid w:val="00E71660"/>
    <w:rsid w:val="00E71702"/>
    <w:rsid w:val="00E71ACC"/>
    <w:rsid w:val="00E72B4B"/>
    <w:rsid w:val="00E7311F"/>
    <w:rsid w:val="00E73460"/>
    <w:rsid w:val="00E73C34"/>
    <w:rsid w:val="00E73CB9"/>
    <w:rsid w:val="00E74139"/>
    <w:rsid w:val="00E74BA8"/>
    <w:rsid w:val="00E74C76"/>
    <w:rsid w:val="00E77044"/>
    <w:rsid w:val="00E7741D"/>
    <w:rsid w:val="00E77556"/>
    <w:rsid w:val="00E77C6B"/>
    <w:rsid w:val="00E80710"/>
    <w:rsid w:val="00E80BF2"/>
    <w:rsid w:val="00E80D4E"/>
    <w:rsid w:val="00E81887"/>
    <w:rsid w:val="00E82A92"/>
    <w:rsid w:val="00E838A2"/>
    <w:rsid w:val="00E853D5"/>
    <w:rsid w:val="00E85701"/>
    <w:rsid w:val="00E85B85"/>
    <w:rsid w:val="00E87002"/>
    <w:rsid w:val="00E879D5"/>
    <w:rsid w:val="00E9049F"/>
    <w:rsid w:val="00E91CB3"/>
    <w:rsid w:val="00E94070"/>
    <w:rsid w:val="00E94CB1"/>
    <w:rsid w:val="00E94D73"/>
    <w:rsid w:val="00E9566A"/>
    <w:rsid w:val="00E96242"/>
    <w:rsid w:val="00E963E1"/>
    <w:rsid w:val="00E971BD"/>
    <w:rsid w:val="00E97F77"/>
    <w:rsid w:val="00EA1E03"/>
    <w:rsid w:val="00EA2673"/>
    <w:rsid w:val="00EA4DA0"/>
    <w:rsid w:val="00EA4EED"/>
    <w:rsid w:val="00EA5EF3"/>
    <w:rsid w:val="00EA79C9"/>
    <w:rsid w:val="00EB0CF6"/>
    <w:rsid w:val="00EB2209"/>
    <w:rsid w:val="00EB351E"/>
    <w:rsid w:val="00EB3BD7"/>
    <w:rsid w:val="00EB3E15"/>
    <w:rsid w:val="00EB4761"/>
    <w:rsid w:val="00EB4E73"/>
    <w:rsid w:val="00EB56CA"/>
    <w:rsid w:val="00EB60D2"/>
    <w:rsid w:val="00EB6558"/>
    <w:rsid w:val="00EB6D99"/>
    <w:rsid w:val="00EB7582"/>
    <w:rsid w:val="00EB7C31"/>
    <w:rsid w:val="00EB7F53"/>
    <w:rsid w:val="00EC0EE0"/>
    <w:rsid w:val="00EC19D8"/>
    <w:rsid w:val="00EC3D63"/>
    <w:rsid w:val="00EC5AD9"/>
    <w:rsid w:val="00EC6283"/>
    <w:rsid w:val="00EC7D69"/>
    <w:rsid w:val="00EC7EDE"/>
    <w:rsid w:val="00ED2C10"/>
    <w:rsid w:val="00ED3D4E"/>
    <w:rsid w:val="00ED4E20"/>
    <w:rsid w:val="00ED5B1F"/>
    <w:rsid w:val="00ED5BEB"/>
    <w:rsid w:val="00ED5CCE"/>
    <w:rsid w:val="00ED62DC"/>
    <w:rsid w:val="00ED63C2"/>
    <w:rsid w:val="00ED73E9"/>
    <w:rsid w:val="00ED7866"/>
    <w:rsid w:val="00EE0246"/>
    <w:rsid w:val="00EE0757"/>
    <w:rsid w:val="00EE09B7"/>
    <w:rsid w:val="00EE0E30"/>
    <w:rsid w:val="00EE0FEC"/>
    <w:rsid w:val="00EE2A49"/>
    <w:rsid w:val="00EE33C4"/>
    <w:rsid w:val="00EE3CB0"/>
    <w:rsid w:val="00EE4514"/>
    <w:rsid w:val="00EE4660"/>
    <w:rsid w:val="00EE7C0A"/>
    <w:rsid w:val="00EF0150"/>
    <w:rsid w:val="00EF119F"/>
    <w:rsid w:val="00EF387C"/>
    <w:rsid w:val="00EF6BDA"/>
    <w:rsid w:val="00EF6EE8"/>
    <w:rsid w:val="00F011AC"/>
    <w:rsid w:val="00F014E4"/>
    <w:rsid w:val="00F029E1"/>
    <w:rsid w:val="00F02A58"/>
    <w:rsid w:val="00F0343E"/>
    <w:rsid w:val="00F04273"/>
    <w:rsid w:val="00F07820"/>
    <w:rsid w:val="00F10272"/>
    <w:rsid w:val="00F10C88"/>
    <w:rsid w:val="00F11F68"/>
    <w:rsid w:val="00F14983"/>
    <w:rsid w:val="00F15AE0"/>
    <w:rsid w:val="00F17DC0"/>
    <w:rsid w:val="00F20056"/>
    <w:rsid w:val="00F2142E"/>
    <w:rsid w:val="00F237E1"/>
    <w:rsid w:val="00F2597A"/>
    <w:rsid w:val="00F25B7A"/>
    <w:rsid w:val="00F27CF6"/>
    <w:rsid w:val="00F27D6C"/>
    <w:rsid w:val="00F31EDB"/>
    <w:rsid w:val="00F31F07"/>
    <w:rsid w:val="00F32F59"/>
    <w:rsid w:val="00F3470A"/>
    <w:rsid w:val="00F40DBB"/>
    <w:rsid w:val="00F415A7"/>
    <w:rsid w:val="00F41B70"/>
    <w:rsid w:val="00F438C4"/>
    <w:rsid w:val="00F447C5"/>
    <w:rsid w:val="00F45198"/>
    <w:rsid w:val="00F46198"/>
    <w:rsid w:val="00F46C81"/>
    <w:rsid w:val="00F47A1D"/>
    <w:rsid w:val="00F47B87"/>
    <w:rsid w:val="00F51749"/>
    <w:rsid w:val="00F524C1"/>
    <w:rsid w:val="00F52C73"/>
    <w:rsid w:val="00F5404B"/>
    <w:rsid w:val="00F54621"/>
    <w:rsid w:val="00F5539B"/>
    <w:rsid w:val="00F553C0"/>
    <w:rsid w:val="00F5691E"/>
    <w:rsid w:val="00F56E7A"/>
    <w:rsid w:val="00F56EE1"/>
    <w:rsid w:val="00F57661"/>
    <w:rsid w:val="00F576D4"/>
    <w:rsid w:val="00F57743"/>
    <w:rsid w:val="00F57CB0"/>
    <w:rsid w:val="00F61B44"/>
    <w:rsid w:val="00F61E05"/>
    <w:rsid w:val="00F62563"/>
    <w:rsid w:val="00F632FA"/>
    <w:rsid w:val="00F643BB"/>
    <w:rsid w:val="00F65918"/>
    <w:rsid w:val="00F65AEF"/>
    <w:rsid w:val="00F676FB"/>
    <w:rsid w:val="00F703E6"/>
    <w:rsid w:val="00F705D5"/>
    <w:rsid w:val="00F70754"/>
    <w:rsid w:val="00F71CD4"/>
    <w:rsid w:val="00F71DD4"/>
    <w:rsid w:val="00F71F52"/>
    <w:rsid w:val="00F73B0D"/>
    <w:rsid w:val="00F73DFB"/>
    <w:rsid w:val="00F74EEA"/>
    <w:rsid w:val="00F7566D"/>
    <w:rsid w:val="00F76DF9"/>
    <w:rsid w:val="00F76E98"/>
    <w:rsid w:val="00F77619"/>
    <w:rsid w:val="00F77E62"/>
    <w:rsid w:val="00F81C15"/>
    <w:rsid w:val="00F81D8C"/>
    <w:rsid w:val="00F82EF7"/>
    <w:rsid w:val="00F84359"/>
    <w:rsid w:val="00F85FB9"/>
    <w:rsid w:val="00F86792"/>
    <w:rsid w:val="00F90508"/>
    <w:rsid w:val="00F906FC"/>
    <w:rsid w:val="00F90935"/>
    <w:rsid w:val="00F92251"/>
    <w:rsid w:val="00F925A3"/>
    <w:rsid w:val="00F927DD"/>
    <w:rsid w:val="00F92EA7"/>
    <w:rsid w:val="00F94DA0"/>
    <w:rsid w:val="00F9504F"/>
    <w:rsid w:val="00F950FB"/>
    <w:rsid w:val="00F9559C"/>
    <w:rsid w:val="00F96285"/>
    <w:rsid w:val="00F963A4"/>
    <w:rsid w:val="00FA1016"/>
    <w:rsid w:val="00FA1EC2"/>
    <w:rsid w:val="00FA2F5B"/>
    <w:rsid w:val="00FA363D"/>
    <w:rsid w:val="00FA391E"/>
    <w:rsid w:val="00FA53F8"/>
    <w:rsid w:val="00FA6C12"/>
    <w:rsid w:val="00FA6F53"/>
    <w:rsid w:val="00FA7411"/>
    <w:rsid w:val="00FB12BD"/>
    <w:rsid w:val="00FB278F"/>
    <w:rsid w:val="00FB5059"/>
    <w:rsid w:val="00FB5E16"/>
    <w:rsid w:val="00FB5E90"/>
    <w:rsid w:val="00FB62C8"/>
    <w:rsid w:val="00FC04A1"/>
    <w:rsid w:val="00FC2B0B"/>
    <w:rsid w:val="00FC4A51"/>
    <w:rsid w:val="00FC60A2"/>
    <w:rsid w:val="00FC60B8"/>
    <w:rsid w:val="00FD1189"/>
    <w:rsid w:val="00FD1EA5"/>
    <w:rsid w:val="00FD21FF"/>
    <w:rsid w:val="00FD282C"/>
    <w:rsid w:val="00FD2DF3"/>
    <w:rsid w:val="00FD468C"/>
    <w:rsid w:val="00FD4BB7"/>
    <w:rsid w:val="00FD53B7"/>
    <w:rsid w:val="00FD5B79"/>
    <w:rsid w:val="00FD7CA9"/>
    <w:rsid w:val="00FE1B13"/>
    <w:rsid w:val="00FE34BF"/>
    <w:rsid w:val="00FE464B"/>
    <w:rsid w:val="00FE49BB"/>
    <w:rsid w:val="00FE69C1"/>
    <w:rsid w:val="00FF1606"/>
    <w:rsid w:val="00FF2DDF"/>
    <w:rsid w:val="00FF4078"/>
    <w:rsid w:val="00FF7529"/>
    <w:rsid w:val="00FF77D4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72FAA"/>
  <w15:chartTrackingRefBased/>
  <w15:docId w15:val="{5CFFEBE4-6DA2-413B-B0CA-3A9B4CCA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FB9"/>
    <w:pPr>
      <w:spacing w:before="240" w:after="0" w:line="240" w:lineRule="auto"/>
      <w:ind w:firstLine="720"/>
      <w:jc w:val="thaiDistribute"/>
    </w:pPr>
    <w:rPr>
      <w:rFonts w:ascii="TH SarabunPSK" w:eastAsia="Cordia New" w:hAnsi="TH SarabunPSK" w:cs="TH SarabunPSK"/>
      <w:sz w:val="32"/>
      <w:szCs w:val="3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FB9"/>
    <w:pPr>
      <w:keepNext/>
      <w:outlineLvl w:val="0"/>
    </w:pPr>
    <w:rPr>
      <w:rFonts w:ascii="Angsana New" w:hAnsi="Angsana New" w:cs="Angsana New"/>
    </w:rPr>
  </w:style>
  <w:style w:type="paragraph" w:styleId="Heading2">
    <w:name w:val="heading 2"/>
    <w:basedOn w:val="Normal"/>
    <w:next w:val="Normal"/>
    <w:link w:val="Heading2Char"/>
    <w:qFormat/>
    <w:rsid w:val="00F85FB9"/>
    <w:pPr>
      <w:keepNext/>
      <w:numPr>
        <w:ilvl w:val="4"/>
        <w:numId w:val="2"/>
      </w:numPr>
      <w:tabs>
        <w:tab w:val="clear" w:pos="2509"/>
        <w:tab w:val="num" w:pos="1069"/>
      </w:tabs>
      <w:ind w:left="936" w:hanging="227"/>
      <w:outlineLvl w:val="1"/>
    </w:pPr>
    <w:rPr>
      <w:rFonts w:ascii="Angsana New" w:hAnsi="Angsana New" w:cs="Angsana New"/>
    </w:rPr>
  </w:style>
  <w:style w:type="paragraph" w:styleId="Heading3">
    <w:name w:val="heading 3"/>
    <w:basedOn w:val="Normal"/>
    <w:next w:val="Normal"/>
    <w:link w:val="Heading3Char"/>
    <w:uiPriority w:val="9"/>
    <w:qFormat/>
    <w:rsid w:val="00F85FB9"/>
    <w:pPr>
      <w:keepNext/>
      <w:jc w:val="center"/>
      <w:outlineLvl w:val="2"/>
    </w:pPr>
    <w:rPr>
      <w:rFonts w:ascii="EucrosiaUPC" w:hAnsi="EucrosiaUPC" w:cs="EucrosiaUPC"/>
      <w:i/>
      <w:iCs/>
    </w:rPr>
  </w:style>
  <w:style w:type="paragraph" w:styleId="Heading4">
    <w:name w:val="heading 4"/>
    <w:basedOn w:val="Normal"/>
    <w:next w:val="Normal"/>
    <w:link w:val="Heading4Char"/>
    <w:uiPriority w:val="9"/>
    <w:qFormat/>
    <w:rsid w:val="00F85FB9"/>
    <w:pPr>
      <w:keepNext/>
      <w:jc w:val="center"/>
      <w:outlineLvl w:val="3"/>
    </w:pPr>
    <w:rPr>
      <w:rFonts w:ascii="EucrosiaUPC" w:hAnsi="EucrosiaUPC" w:cs="EucrosiaUPC"/>
      <w:b/>
      <w:bCs/>
      <w:i/>
      <w:iCs/>
      <w:snapToGrid w:val="0"/>
      <w:color w:val="000000"/>
      <w:sz w:val="26"/>
      <w:szCs w:val="26"/>
      <w:lang w:eastAsia="th-TH"/>
    </w:rPr>
  </w:style>
  <w:style w:type="paragraph" w:styleId="Heading5">
    <w:name w:val="heading 5"/>
    <w:basedOn w:val="Normal"/>
    <w:next w:val="Normal"/>
    <w:link w:val="Heading5Char"/>
    <w:uiPriority w:val="9"/>
    <w:qFormat/>
    <w:rsid w:val="00F85FB9"/>
    <w:pPr>
      <w:keepNext/>
      <w:jc w:val="center"/>
      <w:outlineLvl w:val="4"/>
    </w:pPr>
    <w:rPr>
      <w:rFonts w:ascii="EucrosiaUPC" w:hAnsi="EucrosiaUPC" w:cs="EucrosiaUPC"/>
      <w:b/>
      <w:bCs/>
      <w:i/>
      <w:iCs/>
      <w:snapToGrid w:val="0"/>
      <w:lang w:eastAsia="th-TH"/>
    </w:rPr>
  </w:style>
  <w:style w:type="paragraph" w:styleId="Heading6">
    <w:name w:val="heading 6"/>
    <w:basedOn w:val="Normal"/>
    <w:next w:val="Normal"/>
    <w:link w:val="Heading6Char"/>
    <w:uiPriority w:val="9"/>
    <w:qFormat/>
    <w:rsid w:val="00F85FB9"/>
    <w:pPr>
      <w:keepNext/>
      <w:outlineLvl w:val="5"/>
    </w:pPr>
    <w:rPr>
      <w:rFonts w:ascii="EucrosiaUPC" w:hAnsi="EucrosiaUPC" w:cs="EucrosiaUPC"/>
      <w:i/>
      <w:iCs/>
      <w:snapToGrid w:val="0"/>
      <w:color w:val="000000"/>
      <w:lang w:eastAsia="th-TH"/>
    </w:rPr>
  </w:style>
  <w:style w:type="paragraph" w:styleId="Heading7">
    <w:name w:val="heading 7"/>
    <w:basedOn w:val="Normal"/>
    <w:next w:val="Normal"/>
    <w:link w:val="Heading7Char"/>
    <w:uiPriority w:val="9"/>
    <w:qFormat/>
    <w:rsid w:val="00F85FB9"/>
    <w:pPr>
      <w:keepNext/>
      <w:jc w:val="center"/>
      <w:outlineLvl w:val="6"/>
    </w:pPr>
    <w:rPr>
      <w:rFonts w:ascii="EucrosiaUPC" w:hAnsi="EucrosiaUPC" w:cs="EucrosiaUPC"/>
      <w:b/>
      <w:bCs/>
      <w:snapToGrid w:val="0"/>
      <w:color w:val="000000"/>
      <w:lang w:eastAsia="th-TH"/>
    </w:rPr>
  </w:style>
  <w:style w:type="paragraph" w:styleId="Heading8">
    <w:name w:val="heading 8"/>
    <w:basedOn w:val="Normal"/>
    <w:next w:val="Normal"/>
    <w:link w:val="Heading8Char"/>
    <w:qFormat/>
    <w:rsid w:val="00F85FB9"/>
    <w:pPr>
      <w:keepNext/>
      <w:jc w:val="center"/>
      <w:outlineLvl w:val="7"/>
    </w:pPr>
    <w:rPr>
      <w:rFonts w:ascii="EucrosiaUPC" w:hAnsi="EucrosiaUPC" w:cs="EucrosiaUPC"/>
      <w:b/>
      <w:bCs/>
      <w:snapToGrid w:val="0"/>
      <w:color w:val="000000"/>
      <w:sz w:val="26"/>
      <w:szCs w:val="26"/>
      <w:lang w:eastAsia="th-TH"/>
    </w:rPr>
  </w:style>
  <w:style w:type="paragraph" w:styleId="Heading9">
    <w:name w:val="heading 9"/>
    <w:basedOn w:val="Normal"/>
    <w:next w:val="Normal"/>
    <w:link w:val="Heading9Char"/>
    <w:qFormat/>
    <w:rsid w:val="00F85FB9"/>
    <w:pPr>
      <w:keepNext/>
      <w:jc w:val="center"/>
      <w:outlineLvl w:val="8"/>
    </w:pPr>
    <w:rPr>
      <w:rFonts w:ascii="EucrosiaUPC" w:hAnsi="EucrosiaUPC" w:cs="EucrosiaUPC"/>
      <w:b/>
      <w:bCs/>
      <w:i/>
      <w:iCs/>
      <w:snapToGrid w:val="0"/>
      <w:color w:val="000000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FB9"/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5FB9"/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F85FB9"/>
    <w:rPr>
      <w:rFonts w:ascii="EucrosiaUPC" w:eastAsia="Cordia New" w:hAnsi="EucrosiaUPC" w:cs="EucrosiaUPC"/>
      <w:i/>
      <w:iCs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F85FB9"/>
    <w:rPr>
      <w:rFonts w:ascii="EucrosiaUPC" w:eastAsia="Cordia New" w:hAnsi="EucrosiaUPC" w:cs="EucrosiaUPC"/>
      <w:b/>
      <w:bCs/>
      <w:i/>
      <w:iCs/>
      <w:snapToGrid w:val="0"/>
      <w:color w:val="000000"/>
      <w:sz w:val="26"/>
      <w:szCs w:val="26"/>
      <w:lang w:eastAsia="th-TH"/>
    </w:rPr>
  </w:style>
  <w:style w:type="character" w:customStyle="1" w:styleId="Heading5Char">
    <w:name w:val="Heading 5 Char"/>
    <w:basedOn w:val="DefaultParagraphFont"/>
    <w:link w:val="Heading5"/>
    <w:uiPriority w:val="9"/>
    <w:rsid w:val="00F85FB9"/>
    <w:rPr>
      <w:rFonts w:ascii="EucrosiaUPC" w:eastAsia="Cordia New" w:hAnsi="EucrosiaUPC" w:cs="EucrosiaUPC"/>
      <w:b/>
      <w:bCs/>
      <w:i/>
      <w:iCs/>
      <w:snapToGrid w:val="0"/>
      <w:sz w:val="32"/>
      <w:szCs w:val="32"/>
      <w:lang w:eastAsia="th-TH"/>
    </w:rPr>
  </w:style>
  <w:style w:type="character" w:customStyle="1" w:styleId="Heading6Char">
    <w:name w:val="Heading 6 Char"/>
    <w:basedOn w:val="DefaultParagraphFont"/>
    <w:link w:val="Heading6"/>
    <w:uiPriority w:val="9"/>
    <w:rsid w:val="00F85FB9"/>
    <w:rPr>
      <w:rFonts w:ascii="EucrosiaUPC" w:eastAsia="Cordia New" w:hAnsi="EucrosiaUPC" w:cs="EucrosiaUPC"/>
      <w:i/>
      <w:iCs/>
      <w:snapToGrid w:val="0"/>
      <w:color w:val="000000"/>
      <w:sz w:val="32"/>
      <w:szCs w:val="32"/>
      <w:lang w:eastAsia="th-TH"/>
    </w:rPr>
  </w:style>
  <w:style w:type="character" w:customStyle="1" w:styleId="Heading7Char">
    <w:name w:val="Heading 7 Char"/>
    <w:basedOn w:val="DefaultParagraphFont"/>
    <w:link w:val="Heading7"/>
    <w:uiPriority w:val="9"/>
    <w:rsid w:val="00F85FB9"/>
    <w:rPr>
      <w:rFonts w:ascii="EucrosiaUPC" w:eastAsia="Cordia New" w:hAnsi="EucrosiaUPC" w:cs="EucrosiaUPC"/>
      <w:b/>
      <w:bCs/>
      <w:snapToGrid w:val="0"/>
      <w:color w:val="000000"/>
      <w:sz w:val="32"/>
      <w:szCs w:val="32"/>
      <w:lang w:eastAsia="th-TH"/>
    </w:rPr>
  </w:style>
  <w:style w:type="character" w:customStyle="1" w:styleId="Heading8Char">
    <w:name w:val="Heading 8 Char"/>
    <w:basedOn w:val="DefaultParagraphFont"/>
    <w:link w:val="Heading8"/>
    <w:rsid w:val="00F85FB9"/>
    <w:rPr>
      <w:rFonts w:ascii="EucrosiaUPC" w:eastAsia="Cordia New" w:hAnsi="EucrosiaUPC" w:cs="EucrosiaUPC"/>
      <w:b/>
      <w:bCs/>
      <w:snapToGrid w:val="0"/>
      <w:color w:val="000000"/>
      <w:sz w:val="26"/>
      <w:szCs w:val="26"/>
      <w:lang w:eastAsia="th-TH"/>
    </w:rPr>
  </w:style>
  <w:style w:type="character" w:customStyle="1" w:styleId="Heading9Char">
    <w:name w:val="Heading 9 Char"/>
    <w:basedOn w:val="DefaultParagraphFont"/>
    <w:link w:val="Heading9"/>
    <w:rsid w:val="00F85FB9"/>
    <w:rPr>
      <w:rFonts w:ascii="EucrosiaUPC" w:eastAsia="Cordia New" w:hAnsi="EucrosiaUPC" w:cs="EucrosiaUPC"/>
      <w:b/>
      <w:bCs/>
      <w:i/>
      <w:iCs/>
      <w:snapToGrid w:val="0"/>
      <w:color w:val="000000"/>
      <w:sz w:val="32"/>
      <w:szCs w:val="32"/>
      <w:lang w:eastAsia="th-TH"/>
    </w:rPr>
  </w:style>
  <w:style w:type="paragraph" w:styleId="BodyText">
    <w:name w:val="Body Text"/>
    <w:link w:val="BodyTextChar"/>
    <w:rsid w:val="00F85FB9"/>
    <w:pPr>
      <w:widowControl w:val="0"/>
      <w:spacing w:after="0" w:line="240" w:lineRule="auto"/>
    </w:pPr>
    <w:rPr>
      <w:rFonts w:ascii="TH SarabunPSK" w:eastAsia="TH SarabunPSK" w:hAnsi="TH SarabunPSK" w:cs="TH SarabunPSK"/>
      <w:noProof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F85FB9"/>
    <w:rPr>
      <w:rFonts w:ascii="TH SarabunPSK" w:eastAsia="TH SarabunPSK" w:hAnsi="TH SarabunPSK" w:cs="TH SarabunPSK"/>
      <w:noProof/>
      <w:sz w:val="32"/>
      <w:szCs w:val="32"/>
      <w:lang w:eastAsia="zh-CN"/>
    </w:rPr>
  </w:style>
  <w:style w:type="paragraph" w:styleId="TOC1">
    <w:name w:val="toc 1"/>
    <w:basedOn w:val="Normal"/>
    <w:next w:val="Normal"/>
    <w:autoRedefine/>
    <w:uiPriority w:val="39"/>
    <w:rsid w:val="00F85FB9"/>
    <w:pPr>
      <w:tabs>
        <w:tab w:val="left" w:pos="284"/>
        <w:tab w:val="right" w:pos="9628"/>
      </w:tabs>
      <w:spacing w:before="0"/>
      <w:ind w:firstLine="0"/>
      <w:jc w:val="left"/>
    </w:pPr>
    <w:rPr>
      <w:b/>
      <w:bCs/>
      <w:noProof/>
    </w:rPr>
  </w:style>
  <w:style w:type="paragraph" w:styleId="TableofFigures">
    <w:name w:val="table of figures"/>
    <w:basedOn w:val="Normal"/>
    <w:next w:val="Normal"/>
    <w:uiPriority w:val="99"/>
    <w:rsid w:val="00F85FB9"/>
    <w:pPr>
      <w:spacing w:before="0"/>
      <w:ind w:left="561" w:hanging="561"/>
    </w:pPr>
  </w:style>
  <w:style w:type="paragraph" w:customStyle="1" w:styleId="01">
    <w:name w:val="0.1 ชื่อมาตรฐาน"/>
    <w:next w:val="Normal"/>
    <w:rsid w:val="00F85FB9"/>
    <w:pPr>
      <w:spacing w:after="283" w:line="920" w:lineRule="atLeast"/>
      <w:jc w:val="center"/>
    </w:pPr>
    <w:rPr>
      <w:rFonts w:ascii="TH SarabunPSK" w:eastAsia="Cordia New" w:hAnsi="TH SarabunPSK" w:cs="TH SarabunPSK"/>
      <w:b/>
      <w:bCs/>
      <w:snapToGrid w:val="0"/>
      <w:sz w:val="56"/>
      <w:szCs w:val="56"/>
      <w:lang w:eastAsia="th-TH"/>
    </w:rPr>
  </w:style>
  <w:style w:type="paragraph" w:customStyle="1" w:styleId="00">
    <w:name w:val="0.0 ชื่อมาตรฐาน"/>
    <w:next w:val="Normal"/>
    <w:rsid w:val="00F85FB9"/>
    <w:pPr>
      <w:spacing w:after="0" w:line="240" w:lineRule="auto"/>
      <w:jc w:val="center"/>
    </w:pPr>
    <w:rPr>
      <w:rFonts w:ascii="TH SarabunPSK" w:eastAsia="Cordia New" w:hAnsi="TH SarabunPSK" w:cs="TH SarabunPSK"/>
      <w:b/>
      <w:bCs/>
      <w:snapToGrid w:val="0"/>
      <w:sz w:val="48"/>
      <w:szCs w:val="48"/>
      <w:lang w:eastAsia="th-TH"/>
    </w:rPr>
  </w:style>
  <w:style w:type="paragraph" w:customStyle="1" w:styleId="10">
    <w:name w:val="1.0 หัวข้อ"/>
    <w:next w:val="Normal"/>
    <w:rsid w:val="004E5D53"/>
    <w:pPr>
      <w:numPr>
        <w:numId w:val="6"/>
      </w:numPr>
      <w:spacing w:before="240" w:after="120" w:line="240" w:lineRule="auto"/>
      <w:outlineLvl w:val="0"/>
    </w:pPr>
    <w:rPr>
      <w:rFonts w:ascii="TH SarabunPSK" w:eastAsia="Cordia New" w:hAnsi="TH SarabunPSK" w:cs="TH SarabunPSK"/>
      <w:b/>
      <w:bCs/>
      <w:sz w:val="36"/>
      <w:szCs w:val="36"/>
      <w:lang w:eastAsia="zh-CN"/>
    </w:rPr>
  </w:style>
  <w:style w:type="paragraph" w:customStyle="1" w:styleId="a0">
    <w:name w:val="หมายเหตุ"/>
    <w:rsid w:val="00F85FB9"/>
    <w:pPr>
      <w:spacing w:after="120" w:line="240" w:lineRule="auto"/>
      <w:jc w:val="both"/>
    </w:pPr>
    <w:rPr>
      <w:rFonts w:ascii="EucrosiaUPC" w:eastAsia="Cordia New" w:hAnsi="EucrosiaUPC" w:cs="EucrosiaUPC"/>
      <w:snapToGrid w:val="0"/>
      <w:sz w:val="28"/>
      <w:lang w:eastAsia="th-TH"/>
    </w:rPr>
  </w:style>
  <w:style w:type="paragraph" w:customStyle="1" w:styleId="20">
    <w:name w:val="2.0 หัวข้อ"/>
    <w:link w:val="20Char"/>
    <w:autoRedefine/>
    <w:rsid w:val="00053F02"/>
    <w:pPr>
      <w:keepNext/>
      <w:spacing w:after="120" w:line="240" w:lineRule="auto"/>
      <w:ind w:left="709"/>
      <w:jc w:val="thaiDistribute"/>
      <w:outlineLvl w:val="1"/>
    </w:pPr>
    <w:rPr>
      <w:rFonts w:ascii="TH SarabunPSK" w:eastAsia="Angsana New" w:hAnsi="TH SarabunPSK" w:cs="TH SarabunPSK"/>
      <w:b/>
      <w:bCs/>
      <w:sz w:val="32"/>
      <w:szCs w:val="32"/>
    </w:rPr>
  </w:style>
  <w:style w:type="character" w:customStyle="1" w:styleId="20Char">
    <w:name w:val="2.0 หัวข้อ Char"/>
    <w:basedOn w:val="DefaultParagraphFont"/>
    <w:link w:val="20"/>
    <w:rsid w:val="00053F02"/>
    <w:rPr>
      <w:rFonts w:ascii="TH SarabunPSK" w:eastAsia="Angsana New" w:hAnsi="TH SarabunPSK" w:cs="TH SarabunPSK"/>
      <w:b/>
      <w:bCs/>
      <w:sz w:val="32"/>
      <w:szCs w:val="32"/>
    </w:rPr>
  </w:style>
  <w:style w:type="paragraph" w:customStyle="1" w:styleId="30">
    <w:name w:val="3.0 หัวข้อ"/>
    <w:next w:val="Normal"/>
    <w:link w:val="30Char"/>
    <w:rsid w:val="00F85FB9"/>
    <w:pPr>
      <w:keepNext/>
      <w:numPr>
        <w:ilvl w:val="2"/>
        <w:numId w:val="6"/>
      </w:numPr>
      <w:tabs>
        <w:tab w:val="left" w:pos="992"/>
      </w:tabs>
      <w:spacing w:before="120" w:after="120" w:line="240" w:lineRule="auto"/>
      <w:jc w:val="thaiDistribute"/>
      <w:outlineLvl w:val="2"/>
    </w:pPr>
    <w:rPr>
      <w:rFonts w:ascii="TH SarabunPSK" w:eastAsia="Angsana New" w:hAnsi="TH SarabunPSK" w:cs="TH SarabunPSK"/>
      <w:b/>
      <w:bCs/>
      <w:sz w:val="32"/>
      <w:szCs w:val="32"/>
      <w:lang w:eastAsia="zh-CN"/>
    </w:rPr>
  </w:style>
  <w:style w:type="character" w:customStyle="1" w:styleId="30Char">
    <w:name w:val="3.0 หัวข้อ Char"/>
    <w:basedOn w:val="DefaultParagraphFont"/>
    <w:link w:val="30"/>
    <w:rsid w:val="00F85FB9"/>
    <w:rPr>
      <w:rFonts w:ascii="TH SarabunPSK" w:eastAsia="Angsana New" w:hAnsi="TH SarabunPSK" w:cs="TH SarabunPSK"/>
      <w:b/>
      <w:bCs/>
      <w:sz w:val="32"/>
      <w:szCs w:val="32"/>
      <w:lang w:eastAsia="zh-CN"/>
    </w:rPr>
  </w:style>
  <w:style w:type="paragraph" w:customStyle="1" w:styleId="31">
    <w:name w:val="3.1 ข้อความ"/>
    <w:link w:val="31Char"/>
    <w:rsid w:val="00F85FB9"/>
    <w:pPr>
      <w:keepNext/>
      <w:spacing w:after="120" w:line="240" w:lineRule="auto"/>
      <w:ind w:left="992" w:firstLine="567"/>
      <w:jc w:val="thaiDistribute"/>
    </w:pPr>
    <w:rPr>
      <w:rFonts w:ascii="TH SarabunPSK" w:eastAsia="Angsana New" w:hAnsi="TH SarabunPSK" w:cs="TH SarabunPSK"/>
      <w:noProof/>
      <w:color w:val="000000"/>
      <w:sz w:val="32"/>
      <w:szCs w:val="32"/>
      <w:lang w:eastAsia="zh-CN"/>
    </w:rPr>
  </w:style>
  <w:style w:type="character" w:customStyle="1" w:styleId="31Char">
    <w:name w:val="3.1 ข้อความ Char"/>
    <w:basedOn w:val="30Char"/>
    <w:link w:val="31"/>
    <w:rsid w:val="00F85FB9"/>
    <w:rPr>
      <w:rFonts w:ascii="TH SarabunPSK" w:eastAsia="Angsana New" w:hAnsi="TH SarabunPSK" w:cs="TH SarabunPSK"/>
      <w:b w:val="0"/>
      <w:bCs w:val="0"/>
      <w:noProof/>
      <w:color w:val="000000"/>
      <w:sz w:val="32"/>
      <w:szCs w:val="32"/>
      <w:lang w:eastAsia="zh-CN"/>
    </w:rPr>
  </w:style>
  <w:style w:type="paragraph" w:customStyle="1" w:styleId="21">
    <w:name w:val="2.1 ข้อความ"/>
    <w:link w:val="21Char"/>
    <w:rsid w:val="00F85FB9"/>
    <w:pPr>
      <w:spacing w:after="120" w:line="240" w:lineRule="auto"/>
      <w:ind w:left="709" w:firstLine="567"/>
      <w:jc w:val="thaiDistribute"/>
    </w:pPr>
    <w:rPr>
      <w:rFonts w:ascii="TH SarabunPSK" w:eastAsia="Angsana New" w:hAnsi="TH SarabunPSK" w:cs="TH SarabunPSK"/>
      <w:spacing w:val="-2"/>
      <w:sz w:val="32"/>
      <w:szCs w:val="32"/>
      <w:lang w:eastAsia="zh-CN"/>
    </w:rPr>
  </w:style>
  <w:style w:type="character" w:customStyle="1" w:styleId="21Char">
    <w:name w:val="2.1 ข้อความ Char"/>
    <w:basedOn w:val="20Char"/>
    <w:link w:val="21"/>
    <w:rsid w:val="00F85FB9"/>
    <w:rPr>
      <w:rFonts w:ascii="TH SarabunPSK" w:eastAsia="Angsana New" w:hAnsi="TH SarabunPSK" w:cs="TH SarabunPSK"/>
      <w:b w:val="0"/>
      <w:bCs w:val="0"/>
      <w:spacing w:val="-2"/>
      <w:sz w:val="32"/>
      <w:szCs w:val="32"/>
      <w:lang w:eastAsia="zh-CN"/>
    </w:rPr>
  </w:style>
  <w:style w:type="paragraph" w:customStyle="1" w:styleId="41">
    <w:name w:val="4.1 ข้อความ"/>
    <w:basedOn w:val="40"/>
    <w:link w:val="41Char"/>
    <w:rsid w:val="00F85FB9"/>
    <w:pPr>
      <w:numPr>
        <w:ilvl w:val="0"/>
        <w:numId w:val="0"/>
      </w:numPr>
      <w:ind w:left="1276" w:firstLine="567"/>
    </w:pPr>
    <w:rPr>
      <w:b w:val="0"/>
      <w:bCs w:val="0"/>
    </w:rPr>
  </w:style>
  <w:style w:type="character" w:customStyle="1" w:styleId="41Char">
    <w:name w:val="4.1 ข้อความ Char"/>
    <w:basedOn w:val="DefaultParagraphFont"/>
    <w:link w:val="41"/>
    <w:rsid w:val="00F85FB9"/>
    <w:rPr>
      <w:rFonts w:ascii="TH SarabunPSK" w:eastAsia="Cordia New" w:hAnsi="TH SarabunPSK" w:cs="TH SarabunPSK"/>
      <w:sz w:val="32"/>
      <w:szCs w:val="32"/>
      <w:lang w:eastAsia="zh-CN"/>
    </w:rPr>
  </w:style>
  <w:style w:type="paragraph" w:customStyle="1" w:styleId="5">
    <w:name w:val="5 ตาราง"/>
    <w:next w:val="21"/>
    <w:rsid w:val="00F85FB9"/>
    <w:pPr>
      <w:spacing w:before="120" w:after="120" w:line="240" w:lineRule="auto"/>
      <w:jc w:val="center"/>
      <w:outlineLvl w:val="5"/>
    </w:pPr>
    <w:rPr>
      <w:rFonts w:ascii="TH SarabunPSK" w:eastAsia="Angsana New" w:hAnsi="TH SarabunPSK" w:cs="TH SarabunPSK"/>
      <w:b/>
      <w:bCs/>
      <w:color w:val="000000"/>
      <w:sz w:val="32"/>
      <w:szCs w:val="32"/>
      <w:lang w:eastAsia="zh-CN"/>
    </w:rPr>
  </w:style>
  <w:style w:type="paragraph" w:customStyle="1" w:styleId="6">
    <w:name w:val="6 รูป"/>
    <w:next w:val="21"/>
    <w:link w:val="6Char"/>
    <w:rsid w:val="00F85FB9"/>
    <w:pPr>
      <w:spacing w:after="120" w:line="240" w:lineRule="auto"/>
      <w:jc w:val="center"/>
      <w:outlineLvl w:val="5"/>
    </w:pPr>
    <w:rPr>
      <w:rFonts w:ascii="TH SarabunPSK" w:eastAsia="Angsana New" w:hAnsi="TH SarabunPSK" w:cs="TH SarabunPSK"/>
      <w:b/>
      <w:bCs/>
      <w:sz w:val="32"/>
      <w:szCs w:val="32"/>
      <w:lang w:eastAsia="zh-CN"/>
    </w:rPr>
  </w:style>
  <w:style w:type="character" w:customStyle="1" w:styleId="6Char">
    <w:name w:val="6 รูป Char"/>
    <w:basedOn w:val="DefaultParagraphFont"/>
    <w:link w:val="6"/>
    <w:rsid w:val="00F85FB9"/>
    <w:rPr>
      <w:rFonts w:ascii="TH SarabunPSK" w:eastAsia="Angsana New" w:hAnsi="TH SarabunPSK" w:cs="TH SarabunPSK"/>
      <w:b/>
      <w:bCs/>
      <w:sz w:val="32"/>
      <w:szCs w:val="32"/>
      <w:lang w:eastAsia="zh-CN"/>
    </w:rPr>
  </w:style>
  <w:style w:type="character" w:styleId="PageNumber">
    <w:name w:val="page number"/>
    <w:basedOn w:val="DefaultParagraphFont"/>
    <w:rsid w:val="00F85FB9"/>
  </w:style>
  <w:style w:type="paragraph" w:styleId="Footer">
    <w:name w:val="footer"/>
    <w:basedOn w:val="Normal"/>
    <w:link w:val="FooterChar"/>
    <w:uiPriority w:val="99"/>
    <w:rsid w:val="00F85F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FB9"/>
    <w:rPr>
      <w:rFonts w:ascii="TH SarabunPSK" w:eastAsia="Cordia New" w:hAnsi="TH SarabunPSK" w:cs="TH SarabunPSK"/>
      <w:sz w:val="32"/>
      <w:szCs w:val="32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F85FB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5FB9"/>
    <w:rPr>
      <w:rFonts w:ascii="TH SarabunPSK" w:eastAsia="Cordia New" w:hAnsi="TH SarabunPSK" w:cs="TH SarabunPSK"/>
      <w:sz w:val="32"/>
      <w:szCs w:val="32"/>
      <w:lang w:eastAsia="zh-CN"/>
    </w:rPr>
  </w:style>
  <w:style w:type="character" w:styleId="FootnoteReference">
    <w:name w:val="footnote reference"/>
    <w:basedOn w:val="DefaultParagraphFont"/>
    <w:uiPriority w:val="99"/>
    <w:rsid w:val="00F85FB9"/>
    <w:rPr>
      <w:vertAlign w:val="superscript"/>
      <w:lang w:bidi="th-TH"/>
    </w:rPr>
  </w:style>
  <w:style w:type="paragraph" w:customStyle="1" w:styleId="11">
    <w:name w:val="1.1 ข้อความ"/>
    <w:rsid w:val="00F85FB9"/>
    <w:pPr>
      <w:widowControl w:val="0"/>
      <w:spacing w:after="120" w:line="240" w:lineRule="auto"/>
      <w:ind w:firstLine="635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  <w:style w:type="paragraph" w:styleId="DocumentMap">
    <w:name w:val="Document Map"/>
    <w:basedOn w:val="Normal"/>
    <w:link w:val="DocumentMapChar"/>
    <w:semiHidden/>
    <w:rsid w:val="00F85FB9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semiHidden/>
    <w:rsid w:val="00F85FB9"/>
    <w:rPr>
      <w:rFonts w:ascii="TH SarabunPSK" w:eastAsia="Cordia New" w:hAnsi="TH SarabunPSK" w:cs="TH SarabunPSK"/>
      <w:sz w:val="32"/>
      <w:szCs w:val="32"/>
      <w:shd w:val="clear" w:color="auto" w:fill="000080"/>
      <w:lang w:eastAsia="zh-CN"/>
    </w:rPr>
  </w:style>
  <w:style w:type="paragraph" w:styleId="Header">
    <w:name w:val="header"/>
    <w:basedOn w:val="Normal"/>
    <w:link w:val="HeaderChar"/>
    <w:uiPriority w:val="99"/>
    <w:rsid w:val="00F85F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FB9"/>
    <w:rPr>
      <w:rFonts w:ascii="TH SarabunPSK" w:eastAsia="Cordia New" w:hAnsi="TH SarabunPSK" w:cs="TH SarabunPSK"/>
      <w:sz w:val="32"/>
      <w:szCs w:val="32"/>
      <w:lang w:eastAsia="zh-CN"/>
    </w:rPr>
  </w:style>
  <w:style w:type="paragraph" w:customStyle="1" w:styleId="42">
    <w:name w:val="4.2 หมายเหตุ"/>
    <w:basedOn w:val="41"/>
    <w:rsid w:val="00F85FB9"/>
    <w:pPr>
      <w:tabs>
        <w:tab w:val="left" w:pos="2523"/>
      </w:tabs>
      <w:ind w:left="2523" w:hanging="1134"/>
    </w:pPr>
    <w:rPr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rsid w:val="00F85FB9"/>
    <w:rPr>
      <w:rFonts w:ascii="TH SarabunPSK" w:eastAsia="TH SarabunPSK" w:hAnsi="TH SarabunPSK" w:cs="TH SarabunPSK"/>
      <w:sz w:val="24"/>
      <w:szCs w:val="24"/>
      <w:lang w:bidi="th-TH"/>
    </w:rPr>
  </w:style>
  <w:style w:type="paragraph" w:styleId="CommentText">
    <w:name w:val="annotation text"/>
    <w:basedOn w:val="Normal"/>
    <w:link w:val="CommentTextChar"/>
    <w:uiPriority w:val="99"/>
    <w:semiHidden/>
    <w:rsid w:val="00F85FB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FB9"/>
    <w:rPr>
      <w:rFonts w:ascii="TH SarabunPSK" w:eastAsia="Cordia New" w:hAnsi="TH SarabunPSK" w:cs="TH SarabunPSK"/>
      <w:sz w:val="32"/>
      <w:szCs w:val="32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F85FB9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5FB9"/>
    <w:rPr>
      <w:rFonts w:ascii="TH SarabunPSK" w:eastAsia="Cordia New" w:hAnsi="TH SarabunPSK" w:cs="TH SarabunPSK"/>
      <w:sz w:val="32"/>
      <w:szCs w:val="32"/>
      <w:lang w:eastAsia="zh-CN"/>
    </w:rPr>
  </w:style>
  <w:style w:type="character" w:styleId="EndnoteReference">
    <w:name w:val="endnote reference"/>
    <w:basedOn w:val="DefaultParagraphFont"/>
    <w:uiPriority w:val="99"/>
    <w:semiHidden/>
    <w:rsid w:val="00F85FB9"/>
    <w:rPr>
      <w:vertAlign w:val="superscript"/>
      <w:lang w:bidi="th-TH"/>
    </w:rPr>
  </w:style>
  <w:style w:type="paragraph" w:styleId="Title">
    <w:name w:val="Title"/>
    <w:basedOn w:val="Normal"/>
    <w:link w:val="TitleChar"/>
    <w:uiPriority w:val="10"/>
    <w:qFormat/>
    <w:rsid w:val="00F85FB9"/>
    <w:pPr>
      <w:jc w:val="center"/>
    </w:pPr>
    <w:rPr>
      <w:rFonts w:ascii="EucrosiaUPC" w:hAnsi="EucrosiaUPC" w:cs="Eucrosi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F85FB9"/>
    <w:rPr>
      <w:rFonts w:ascii="EucrosiaUPC" w:eastAsia="Cordia New" w:hAnsi="EucrosiaUPC" w:cs="EucrosiaUPC"/>
      <w:b/>
      <w:bCs/>
      <w:sz w:val="36"/>
      <w:szCs w:val="36"/>
      <w:lang w:eastAsia="zh-CN"/>
    </w:rPr>
  </w:style>
  <w:style w:type="paragraph" w:styleId="PlainText">
    <w:name w:val="Plain Text"/>
    <w:basedOn w:val="Normal"/>
    <w:link w:val="PlainTextChar"/>
    <w:semiHidden/>
    <w:rsid w:val="00F85FB9"/>
  </w:style>
  <w:style w:type="character" w:customStyle="1" w:styleId="PlainTextChar">
    <w:name w:val="Plain Text Char"/>
    <w:basedOn w:val="DefaultParagraphFont"/>
    <w:link w:val="PlainText"/>
    <w:semiHidden/>
    <w:rsid w:val="00F85FB9"/>
    <w:rPr>
      <w:rFonts w:ascii="TH SarabunPSK" w:eastAsia="Cordia New" w:hAnsi="TH SarabunPSK" w:cs="TH SarabunPSK"/>
      <w:sz w:val="32"/>
      <w:szCs w:val="32"/>
      <w:lang w:eastAsia="zh-CN"/>
    </w:rPr>
  </w:style>
  <w:style w:type="paragraph" w:styleId="TOC2">
    <w:name w:val="toc 2"/>
    <w:basedOn w:val="Normal"/>
    <w:next w:val="Normal"/>
    <w:autoRedefine/>
    <w:uiPriority w:val="39"/>
    <w:rsid w:val="00F85FB9"/>
    <w:pPr>
      <w:tabs>
        <w:tab w:val="right" w:pos="9628"/>
      </w:tabs>
      <w:spacing w:before="0"/>
      <w:ind w:left="850" w:hanging="493"/>
      <w:jc w:val="left"/>
    </w:pPr>
  </w:style>
  <w:style w:type="paragraph" w:styleId="TOC3">
    <w:name w:val="toc 3"/>
    <w:basedOn w:val="Normal"/>
    <w:next w:val="Normal"/>
    <w:autoRedefine/>
    <w:uiPriority w:val="39"/>
    <w:rsid w:val="00F85FB9"/>
    <w:pPr>
      <w:tabs>
        <w:tab w:val="left" w:pos="1440"/>
        <w:tab w:val="right" w:pos="9628"/>
      </w:tabs>
      <w:spacing w:before="0"/>
      <w:ind w:left="562" w:firstLine="248"/>
    </w:pPr>
  </w:style>
  <w:style w:type="paragraph" w:styleId="TOC4">
    <w:name w:val="toc 4"/>
    <w:basedOn w:val="Normal"/>
    <w:next w:val="Normal"/>
    <w:autoRedefine/>
    <w:uiPriority w:val="39"/>
    <w:rsid w:val="00F85FB9"/>
    <w:pPr>
      <w:ind w:left="840"/>
    </w:pPr>
  </w:style>
  <w:style w:type="paragraph" w:styleId="TOC5">
    <w:name w:val="toc 5"/>
    <w:basedOn w:val="Normal"/>
    <w:next w:val="Normal"/>
    <w:autoRedefine/>
    <w:uiPriority w:val="39"/>
    <w:rsid w:val="00F85FB9"/>
    <w:pPr>
      <w:ind w:left="1120"/>
    </w:pPr>
  </w:style>
  <w:style w:type="paragraph" w:styleId="TOC6">
    <w:name w:val="toc 6"/>
    <w:basedOn w:val="Normal"/>
    <w:next w:val="Normal"/>
    <w:autoRedefine/>
    <w:uiPriority w:val="39"/>
    <w:rsid w:val="00F85FB9"/>
    <w:pPr>
      <w:ind w:left="1400"/>
    </w:pPr>
  </w:style>
  <w:style w:type="paragraph" w:styleId="TOC7">
    <w:name w:val="toc 7"/>
    <w:basedOn w:val="Normal"/>
    <w:next w:val="Normal"/>
    <w:autoRedefine/>
    <w:uiPriority w:val="39"/>
    <w:rsid w:val="00F85FB9"/>
    <w:pPr>
      <w:ind w:left="1680"/>
    </w:pPr>
  </w:style>
  <w:style w:type="paragraph" w:styleId="TOC8">
    <w:name w:val="toc 8"/>
    <w:basedOn w:val="Normal"/>
    <w:next w:val="Normal"/>
    <w:autoRedefine/>
    <w:uiPriority w:val="39"/>
    <w:rsid w:val="00F85FB9"/>
    <w:pPr>
      <w:ind w:left="1960"/>
    </w:pPr>
  </w:style>
  <w:style w:type="paragraph" w:styleId="TOC9">
    <w:name w:val="toc 9"/>
    <w:basedOn w:val="Normal"/>
    <w:next w:val="Normal"/>
    <w:autoRedefine/>
    <w:uiPriority w:val="39"/>
    <w:rsid w:val="00F85FB9"/>
    <w:pPr>
      <w:ind w:left="2240"/>
    </w:pPr>
  </w:style>
  <w:style w:type="paragraph" w:customStyle="1" w:styleId="43-">
    <w:name w:val="4.3 - ข้อความ"/>
    <w:basedOn w:val="41"/>
    <w:rsid w:val="00F85FB9"/>
    <w:pPr>
      <w:tabs>
        <w:tab w:val="left" w:pos="1814"/>
      </w:tabs>
      <w:ind w:left="1814" w:hanging="425"/>
    </w:pPr>
  </w:style>
  <w:style w:type="paragraph" w:customStyle="1" w:styleId="24-">
    <w:name w:val="2.4 - หมายเหตุ"/>
    <w:basedOn w:val="22"/>
    <w:rsid w:val="00F85FB9"/>
    <w:pPr>
      <w:tabs>
        <w:tab w:val="clear" w:pos="1769"/>
        <w:tab w:val="left" w:pos="2143"/>
      </w:tabs>
      <w:ind w:left="2143"/>
    </w:pPr>
  </w:style>
  <w:style w:type="paragraph" w:customStyle="1" w:styleId="14-">
    <w:name w:val="1.4 - หมายเหตุ"/>
    <w:basedOn w:val="13-"/>
    <w:rsid w:val="00F85FB9"/>
    <w:pPr>
      <w:tabs>
        <w:tab w:val="left" w:pos="1559"/>
      </w:tabs>
      <w:ind w:left="1559" w:hanging="1134"/>
    </w:pPr>
    <w:rPr>
      <w:sz w:val="28"/>
      <w:szCs w:val="28"/>
    </w:rPr>
  </w:style>
  <w:style w:type="paragraph" w:customStyle="1" w:styleId="BodyTextAsianTimesNewRomanCentered">
    <w:name w:val="Body Text + (Asian) Times New Roman Centered"/>
    <w:basedOn w:val="BodyText"/>
    <w:rsid w:val="00F85FB9"/>
    <w:pPr>
      <w:jc w:val="center"/>
    </w:pPr>
  </w:style>
  <w:style w:type="paragraph" w:customStyle="1" w:styleId="Style5">
    <w:name w:val="Style 5"/>
    <w:basedOn w:val="Normal"/>
    <w:semiHidden/>
    <w:rsid w:val="00F85FB9"/>
    <w:pPr>
      <w:widowControl w:val="0"/>
      <w:spacing w:before="288"/>
      <w:ind w:left="144" w:right="288"/>
    </w:pPr>
    <w:rPr>
      <w:rFonts w:ascii="Times New Roman" w:hAnsi="Times New Roman"/>
      <w:snapToGrid w:val="0"/>
      <w:sz w:val="24"/>
      <w:szCs w:val="24"/>
      <w:lang w:eastAsia="th-TH"/>
    </w:rPr>
  </w:style>
  <w:style w:type="paragraph" w:customStyle="1" w:styleId="Style7">
    <w:name w:val="Style 7"/>
    <w:basedOn w:val="Normal"/>
    <w:semiHidden/>
    <w:rsid w:val="00F85FB9"/>
    <w:pPr>
      <w:widowControl w:val="0"/>
      <w:spacing w:after="108" w:line="360" w:lineRule="atLeast"/>
      <w:ind w:left="3852"/>
    </w:pPr>
    <w:rPr>
      <w:rFonts w:ascii="Times New Roman" w:hAnsi="Times New Roman"/>
      <w:snapToGrid w:val="0"/>
      <w:sz w:val="24"/>
      <w:szCs w:val="24"/>
      <w:lang w:eastAsia="th-TH"/>
    </w:rPr>
  </w:style>
  <w:style w:type="paragraph" w:customStyle="1" w:styleId="Style8">
    <w:name w:val="Style 8"/>
    <w:basedOn w:val="Normal"/>
    <w:semiHidden/>
    <w:rsid w:val="00F85FB9"/>
    <w:pPr>
      <w:widowControl w:val="0"/>
      <w:spacing w:before="288" w:after="612"/>
      <w:ind w:left="72" w:right="288"/>
    </w:pPr>
    <w:rPr>
      <w:rFonts w:ascii="Times New Roman" w:hAnsi="Times New Roman"/>
      <w:snapToGrid w:val="0"/>
      <w:sz w:val="24"/>
      <w:szCs w:val="24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rsid w:val="00F85FB9"/>
    <w:rPr>
      <w:rFonts w:eastAsia="TH SarabunPS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FB9"/>
    <w:rPr>
      <w:rFonts w:ascii="TH SarabunPSK" w:eastAsia="TH SarabunPSK" w:hAnsi="TH SarabunPSK" w:cs="TH SarabunPSK"/>
      <w:sz w:val="32"/>
      <w:szCs w:val="32"/>
      <w:lang w:eastAsia="zh-CN"/>
    </w:rPr>
  </w:style>
  <w:style w:type="paragraph" w:styleId="BodyTextIndent">
    <w:name w:val="Body Text Indent"/>
    <w:basedOn w:val="Normal"/>
    <w:link w:val="BodyTextIndentChar"/>
    <w:semiHidden/>
    <w:rsid w:val="00F85FB9"/>
    <w:pPr>
      <w:ind w:left="709"/>
    </w:pPr>
    <w:rPr>
      <w:rFonts w:ascii="BrowalliaUPC" w:hAnsi="BrowalliaUPC" w:cs="BrowalliaUPC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85FB9"/>
    <w:rPr>
      <w:rFonts w:ascii="BrowalliaUPC" w:eastAsia="Cordia New" w:hAnsi="BrowalliaUPC" w:cs="BrowalliaUPC"/>
      <w:sz w:val="32"/>
      <w:szCs w:val="32"/>
    </w:rPr>
  </w:style>
  <w:style w:type="paragraph" w:styleId="BodyTextIndent2">
    <w:name w:val="Body Text Indent 2"/>
    <w:basedOn w:val="Normal"/>
    <w:link w:val="BodyTextIndent2Char"/>
    <w:semiHidden/>
    <w:rsid w:val="00F85FB9"/>
    <w:pPr>
      <w:ind w:left="1560" w:hanging="142"/>
      <w:jc w:val="both"/>
    </w:pPr>
    <w:rPr>
      <w:rFonts w:ascii="BrowalliaUPC" w:hAnsi="BrowalliaUPC" w:cs="BrowalliaUPC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85FB9"/>
    <w:rPr>
      <w:rFonts w:ascii="BrowalliaUPC" w:eastAsia="Cordia New" w:hAnsi="BrowalliaUPC" w:cs="BrowalliaUPC"/>
      <w:sz w:val="32"/>
      <w:szCs w:val="32"/>
    </w:rPr>
  </w:style>
  <w:style w:type="table" w:styleId="TableGrid">
    <w:name w:val="Table Grid"/>
    <w:basedOn w:val="TableNormal"/>
    <w:uiPriority w:val="39"/>
    <w:rsid w:val="00F85FB9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4.0 หัวข้อ"/>
    <w:next w:val="Normal"/>
    <w:rsid w:val="00F85FB9"/>
    <w:pPr>
      <w:widowControl w:val="0"/>
      <w:numPr>
        <w:ilvl w:val="3"/>
        <w:numId w:val="6"/>
      </w:numPr>
      <w:spacing w:before="120" w:after="120" w:line="240" w:lineRule="auto"/>
      <w:jc w:val="thaiDistribute"/>
    </w:pPr>
    <w:rPr>
      <w:rFonts w:ascii="TH SarabunPSK" w:eastAsia="Cordia New" w:hAnsi="TH SarabunPSK" w:cs="TH SarabunPSK"/>
      <w:b/>
      <w:bCs/>
      <w:sz w:val="32"/>
      <w:szCs w:val="32"/>
      <w:lang w:eastAsia="zh-CN"/>
    </w:rPr>
  </w:style>
  <w:style w:type="paragraph" w:customStyle="1" w:styleId="Style1">
    <w:name w:val="Style1"/>
    <w:basedOn w:val="30"/>
    <w:next w:val="40"/>
    <w:semiHidden/>
    <w:rsid w:val="00F85FB9"/>
    <w:pPr>
      <w:ind w:left="1276"/>
    </w:pPr>
  </w:style>
  <w:style w:type="paragraph" w:customStyle="1" w:styleId="Style2">
    <w:name w:val="Style2"/>
    <w:basedOn w:val="30"/>
    <w:next w:val="40"/>
    <w:semiHidden/>
    <w:rsid w:val="00F85FB9"/>
    <w:pPr>
      <w:ind w:left="1276"/>
    </w:pPr>
  </w:style>
  <w:style w:type="paragraph" w:customStyle="1" w:styleId="Style3">
    <w:name w:val="Style3"/>
    <w:basedOn w:val="11"/>
    <w:semiHidden/>
    <w:rsid w:val="00F85FB9"/>
    <w:pPr>
      <w:spacing w:before="120"/>
      <w:ind w:hanging="1134"/>
    </w:pPr>
  </w:style>
  <w:style w:type="character" w:customStyle="1" w:styleId="smaller1">
    <w:name w:val="smaller1"/>
    <w:basedOn w:val="DefaultParagraphFont"/>
    <w:rsid w:val="00F85FB9"/>
    <w:rPr>
      <w:rFonts w:cs="EucrosiaUPC" w:hint="cs"/>
      <w:sz w:val="18"/>
      <w:szCs w:val="18"/>
    </w:rPr>
  </w:style>
  <w:style w:type="paragraph" w:customStyle="1" w:styleId="L">
    <w:name w:val="ขมธอ.L"/>
    <w:rsid w:val="00F85FB9"/>
    <w:pPr>
      <w:spacing w:after="0" w:line="240" w:lineRule="auto"/>
    </w:pPr>
    <w:rPr>
      <w:rFonts w:ascii="Angsana New" w:eastAsia="Angsana New" w:hAnsi="Angsana New" w:cs="Angsana New"/>
      <w:b/>
      <w:bCs/>
      <w:noProof/>
      <w:sz w:val="32"/>
      <w:szCs w:val="32"/>
      <w:lang w:eastAsia="zh-CN"/>
    </w:rPr>
  </w:style>
  <w:style w:type="paragraph" w:customStyle="1" w:styleId="R">
    <w:name w:val="ขมธอ.R"/>
    <w:rsid w:val="00F85FB9"/>
    <w:pPr>
      <w:spacing w:after="0" w:line="240" w:lineRule="auto"/>
      <w:jc w:val="right"/>
    </w:pPr>
    <w:rPr>
      <w:rFonts w:ascii="Angsana New" w:eastAsia="Angsana New" w:hAnsi="Angsana New" w:cs="Angsana New"/>
      <w:b/>
      <w:bCs/>
      <w:sz w:val="32"/>
      <w:szCs w:val="32"/>
      <w:lang w:eastAsia="zh-CN"/>
    </w:rPr>
  </w:style>
  <w:style w:type="paragraph" w:customStyle="1" w:styleId="34-">
    <w:name w:val="3.4 - หมายเหตุ"/>
    <w:basedOn w:val="31"/>
    <w:rsid w:val="00F85FB9"/>
    <w:pPr>
      <w:ind w:left="3878" w:hanging="360"/>
    </w:pPr>
    <w:rPr>
      <w:lang w:eastAsia="en-US"/>
    </w:rPr>
  </w:style>
  <w:style w:type="paragraph" w:customStyle="1" w:styleId="44-">
    <w:name w:val="4.4 - หมายเหตุ"/>
    <w:basedOn w:val="43-"/>
    <w:rsid w:val="00F85FB9"/>
    <w:pPr>
      <w:tabs>
        <w:tab w:val="clear" w:pos="1814"/>
        <w:tab w:val="left" w:pos="2948"/>
      </w:tabs>
      <w:ind w:left="2948" w:hanging="1134"/>
    </w:pPr>
    <w:rPr>
      <w:sz w:val="28"/>
      <w:szCs w:val="28"/>
    </w:rPr>
  </w:style>
  <w:style w:type="numbering" w:customStyle="1" w:styleId="NoList1">
    <w:name w:val="No List1"/>
    <w:next w:val="NoList"/>
    <w:uiPriority w:val="99"/>
    <w:semiHidden/>
    <w:rsid w:val="00F85FB9"/>
  </w:style>
  <w:style w:type="character" w:styleId="Hyperlink">
    <w:name w:val="Hyperlink"/>
    <w:basedOn w:val="DefaultParagraphFont"/>
    <w:uiPriority w:val="99"/>
    <w:rsid w:val="00F85FB9"/>
    <w:rPr>
      <w:rFonts w:ascii="TH SarabunPSK" w:hAnsi="TH SarabunPSK" w:cs="TH SarabunPSK"/>
      <w:b w:val="0"/>
      <w:bCs w:val="0"/>
      <w:i w:val="0"/>
      <w:iCs w:val="0"/>
      <w:color w:val="auto"/>
      <w:sz w:val="32"/>
      <w:szCs w:val="32"/>
      <w:u w:val="single"/>
    </w:rPr>
  </w:style>
  <w:style w:type="paragraph" w:customStyle="1" w:styleId="7">
    <w:name w:val="7 กลางหน้ากระดาษ"/>
    <w:basedOn w:val="11"/>
    <w:rsid w:val="00F85FB9"/>
    <w:pPr>
      <w:spacing w:after="0"/>
      <w:jc w:val="center"/>
    </w:pPr>
  </w:style>
  <w:style w:type="character" w:customStyle="1" w:styleId="ecxapple-style-span">
    <w:name w:val="ecxapple-style-span"/>
    <w:basedOn w:val="DefaultParagraphFont"/>
    <w:rsid w:val="00F85FB9"/>
  </w:style>
  <w:style w:type="paragraph" w:customStyle="1" w:styleId="ecxmsonormal">
    <w:name w:val="ecxmsonormal"/>
    <w:basedOn w:val="Normal"/>
    <w:rsid w:val="00F85FB9"/>
    <w:pPr>
      <w:spacing w:after="324"/>
    </w:pPr>
    <w:rPr>
      <w:rFonts w:ascii="Tahoma" w:eastAsia="Times New Roman" w:hAnsi="Tahoma" w:cs="Tahoma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F85FB9"/>
    <w:pPr>
      <w:spacing w:before="96" w:after="96"/>
      <w:ind w:firstLine="480"/>
    </w:pPr>
    <w:rPr>
      <w:rFonts w:ascii="Tahoma" w:eastAsia="MS Mincho" w:hAnsi="Tahoma" w:cs="EucrosiaUPC"/>
      <w:color w:val="333333"/>
      <w:sz w:val="24"/>
      <w:szCs w:val="24"/>
      <w:lang w:eastAsia="ja-JP"/>
    </w:rPr>
  </w:style>
  <w:style w:type="paragraph" w:customStyle="1" w:styleId="13-">
    <w:name w:val="1.3 - ข้อความ"/>
    <w:rsid w:val="00F85FB9"/>
    <w:pPr>
      <w:numPr>
        <w:numId w:val="7"/>
      </w:numPr>
      <w:tabs>
        <w:tab w:val="left" w:pos="635"/>
      </w:tabs>
      <w:spacing w:before="120" w:after="0" w:line="240" w:lineRule="auto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  <w:style w:type="paragraph" w:customStyle="1" w:styleId="12">
    <w:name w:val="1.2 หมายเหตุ"/>
    <w:basedOn w:val="11"/>
    <w:rsid w:val="00F85FB9"/>
    <w:pPr>
      <w:tabs>
        <w:tab w:val="left" w:pos="1134"/>
      </w:tabs>
      <w:ind w:left="1134" w:hanging="1134"/>
    </w:pPr>
    <w:rPr>
      <w:sz w:val="28"/>
      <w:szCs w:val="28"/>
    </w:rPr>
  </w:style>
  <w:style w:type="paragraph" w:customStyle="1" w:styleId="23-">
    <w:name w:val="2.3 - ข้อความ"/>
    <w:basedOn w:val="21"/>
    <w:rsid w:val="00F85FB9"/>
    <w:pPr>
      <w:ind w:left="720" w:hanging="360"/>
    </w:pPr>
    <w:rPr>
      <w:rFonts w:eastAsia="Cordia New"/>
      <w:spacing w:val="0"/>
    </w:rPr>
  </w:style>
  <w:style w:type="paragraph" w:customStyle="1" w:styleId="22">
    <w:name w:val="2.2 หมายเหตุ"/>
    <w:basedOn w:val="21"/>
    <w:rsid w:val="00F85FB9"/>
    <w:pPr>
      <w:tabs>
        <w:tab w:val="left" w:pos="1769"/>
      </w:tabs>
      <w:ind w:left="1769" w:hanging="1134"/>
    </w:pPr>
    <w:rPr>
      <w:rFonts w:eastAsia="Cordia New"/>
      <w:spacing w:val="0"/>
      <w:sz w:val="28"/>
      <w:szCs w:val="28"/>
    </w:rPr>
  </w:style>
  <w:style w:type="paragraph" w:customStyle="1" w:styleId="33-">
    <w:name w:val="3.3 - ข้อความ"/>
    <w:basedOn w:val="31"/>
    <w:rsid w:val="00F85FB9"/>
    <w:pPr>
      <w:keepNext w:val="0"/>
      <w:numPr>
        <w:numId w:val="8"/>
      </w:numPr>
    </w:pPr>
    <w:rPr>
      <w:color w:val="auto"/>
      <w:lang w:eastAsia="en-US"/>
    </w:rPr>
  </w:style>
  <w:style w:type="paragraph" w:customStyle="1" w:styleId="32">
    <w:name w:val="3.2 หมายเหตุ"/>
    <w:basedOn w:val="31"/>
    <w:rsid w:val="00F85FB9"/>
    <w:pPr>
      <w:tabs>
        <w:tab w:val="left" w:pos="2132"/>
      </w:tabs>
      <w:ind w:left="2132" w:hanging="1134"/>
    </w:pPr>
    <w:rPr>
      <w:color w:val="auto"/>
      <w:sz w:val="28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85FB9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FB9"/>
    <w:pPr>
      <w:numPr>
        <w:ilvl w:val="1"/>
      </w:numPr>
      <w:spacing w:after="200" w:line="276" w:lineRule="auto"/>
      <w:ind w:firstLine="720"/>
    </w:pPr>
    <w:rPr>
      <w:rFonts w:eastAsia="TH SarabunPSK"/>
      <w:spacing w:val="15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85FB9"/>
    <w:rPr>
      <w:rFonts w:ascii="TH SarabunPSK" w:eastAsia="TH SarabunPSK" w:hAnsi="TH SarabunPSK" w:cs="TH SarabunPSK"/>
      <w:spacing w:val="15"/>
      <w:sz w:val="32"/>
      <w:szCs w:val="32"/>
      <w:lang w:val="en-GB"/>
    </w:rPr>
  </w:style>
  <w:style w:type="character" w:styleId="Strong">
    <w:name w:val="Strong"/>
    <w:basedOn w:val="DefaultParagraphFont"/>
    <w:uiPriority w:val="22"/>
    <w:qFormat/>
    <w:rsid w:val="00F85FB9"/>
    <w:rPr>
      <w:rFonts w:ascii="TH SarabunPSK" w:eastAsia="TH SarabunPSK" w:hAnsi="TH SarabunPSK" w:cs="TH SarabunPSK"/>
      <w:b/>
      <w:bCs/>
    </w:rPr>
  </w:style>
  <w:style w:type="paragraph" w:styleId="NoSpacing">
    <w:name w:val="No Spacing"/>
    <w:link w:val="NoSpacingChar"/>
    <w:uiPriority w:val="1"/>
    <w:qFormat/>
    <w:rsid w:val="00F85FB9"/>
    <w:pPr>
      <w:spacing w:after="0" w:line="240" w:lineRule="auto"/>
    </w:pPr>
    <w:rPr>
      <w:rFonts w:ascii="TH SarabunPSK" w:eastAsia="TH SarabunPSK" w:hAnsi="TH SarabunPSK" w:cs="TH SarabunPSK"/>
      <w:sz w:val="32"/>
      <w:szCs w:val="32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F85FB9"/>
    <w:pPr>
      <w:spacing w:after="200" w:line="276" w:lineRule="auto"/>
      <w:ind w:left="2160" w:hanging="360"/>
      <w:contextualSpacing/>
    </w:pPr>
    <w:rPr>
      <w:rFonts w:eastAsia="TH SarabunPSK"/>
      <w:lang w:val="en-GB" w:eastAsia="en-US"/>
    </w:rPr>
  </w:style>
  <w:style w:type="numbering" w:customStyle="1" w:styleId="ThaiNumber">
    <w:name w:val="Thai Number"/>
    <w:uiPriority w:val="99"/>
    <w:rsid w:val="00F85FB9"/>
  </w:style>
  <w:style w:type="character" w:styleId="FollowedHyperlink">
    <w:name w:val="FollowedHyperlink"/>
    <w:basedOn w:val="DefaultParagraphFont"/>
    <w:uiPriority w:val="99"/>
    <w:semiHidden/>
    <w:unhideWhenUsed/>
    <w:rsid w:val="00F85FB9"/>
    <w:rPr>
      <w:color w:val="954F72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F85FB9"/>
    <w:pPr>
      <w:spacing w:before="0"/>
      <w:ind w:left="102" w:firstLine="0"/>
      <w:jc w:val="left"/>
    </w:pPr>
    <w:rPr>
      <w:rFonts w:eastAsiaTheme="minorHAnsi"/>
      <w:noProof/>
      <w:lang w:val="en-GB" w:eastAsia="en-US"/>
    </w:rPr>
  </w:style>
  <w:style w:type="numbering" w:customStyle="1" w:styleId="ThaiNumber1">
    <w:name w:val="Thai Number1"/>
    <w:uiPriority w:val="99"/>
    <w:rsid w:val="00F85FB9"/>
    <w:pPr>
      <w:numPr>
        <w:numId w:val="1"/>
      </w:numPr>
    </w:pPr>
  </w:style>
  <w:style w:type="table" w:customStyle="1" w:styleId="TableGrid1">
    <w:name w:val="Table Grid1"/>
    <w:basedOn w:val="TableNormal"/>
    <w:next w:val="TableGrid"/>
    <w:uiPriority w:val="59"/>
    <w:rsid w:val="00F85FB9"/>
    <w:pPr>
      <w:spacing w:after="0" w:line="240" w:lineRule="auto"/>
    </w:pPr>
    <w:rPr>
      <w:rFonts w:eastAsia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85FB9"/>
  </w:style>
  <w:style w:type="character" w:styleId="Emphasis">
    <w:name w:val="Emphasis"/>
    <w:basedOn w:val="DefaultParagraphFont"/>
    <w:uiPriority w:val="20"/>
    <w:qFormat/>
    <w:rsid w:val="00F85FB9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F85FB9"/>
    <w:rPr>
      <w:rFonts w:ascii="TH SarabunPSK" w:eastAsia="TH SarabunPSK" w:hAnsi="TH SarabunPSK" w:cs="TH SarabunPSK"/>
      <w:sz w:val="32"/>
      <w:szCs w:val="32"/>
      <w:lang w:val="en-GB"/>
    </w:rPr>
  </w:style>
  <w:style w:type="table" w:customStyle="1" w:styleId="TableGrid2">
    <w:name w:val="Table Grid2"/>
    <w:basedOn w:val="TableNormal"/>
    <w:next w:val="TableGrid"/>
    <w:uiPriority w:val="59"/>
    <w:rsid w:val="00F85FB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85FB9"/>
    <w:pPr>
      <w:spacing w:after="200"/>
    </w:pPr>
    <w:rPr>
      <w:rFonts w:eastAsiaTheme="minorHAnsi" w:cs="Angsana New"/>
      <w:b/>
      <w:bCs/>
      <w:color w:val="4472C4" w:themeColor="accent1"/>
      <w:sz w:val="18"/>
      <w:szCs w:val="22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FB9"/>
    <w:rPr>
      <w:b/>
      <w:bCs/>
      <w:szCs w:val="2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FB9"/>
    <w:rPr>
      <w:rFonts w:ascii="TH SarabunPSK" w:eastAsia="Cordia New" w:hAnsi="TH SarabunPSK" w:cs="TH SarabunPSK"/>
      <w:b/>
      <w:bCs/>
      <w:sz w:val="32"/>
      <w:szCs w:val="25"/>
      <w:lang w:eastAsia="zh-CN"/>
    </w:rPr>
  </w:style>
  <w:style w:type="paragraph" w:styleId="Revision">
    <w:name w:val="Revision"/>
    <w:hidden/>
    <w:uiPriority w:val="99"/>
    <w:semiHidden/>
    <w:rsid w:val="00F85FB9"/>
    <w:pPr>
      <w:spacing w:after="0" w:line="240" w:lineRule="auto"/>
    </w:pPr>
    <w:rPr>
      <w:rFonts w:ascii="TH SarabunPSK" w:eastAsia="Cordia New" w:hAnsi="TH SarabunPSK" w:cs="Angsana New"/>
      <w:sz w:val="32"/>
      <w:szCs w:val="40"/>
      <w:lang w:eastAsia="zh-CN"/>
    </w:rPr>
  </w:style>
  <w:style w:type="table" w:customStyle="1" w:styleId="TableGrid3">
    <w:name w:val="Table Grid3"/>
    <w:basedOn w:val="TableNormal"/>
    <w:next w:val="TableGrid"/>
    <w:uiPriority w:val="39"/>
    <w:rsid w:val="00F85FB9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F85FB9"/>
  </w:style>
  <w:style w:type="table" w:customStyle="1" w:styleId="TableGrid4">
    <w:name w:val="Table Grid4"/>
    <w:basedOn w:val="TableNormal"/>
    <w:next w:val="TableGrid"/>
    <w:uiPriority w:val="39"/>
    <w:rsid w:val="00F85FB9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rsid w:val="00F85FB9"/>
  </w:style>
  <w:style w:type="numbering" w:customStyle="1" w:styleId="ThaiNumber2">
    <w:name w:val="Thai Number2"/>
    <w:uiPriority w:val="99"/>
    <w:rsid w:val="00F85FB9"/>
  </w:style>
  <w:style w:type="table" w:customStyle="1" w:styleId="TableGrid11">
    <w:name w:val="Table Grid11"/>
    <w:basedOn w:val="TableNormal"/>
    <w:next w:val="TableGrid"/>
    <w:uiPriority w:val="59"/>
    <w:rsid w:val="00F85FB9"/>
    <w:pPr>
      <w:spacing w:after="0" w:line="240" w:lineRule="auto"/>
    </w:pPr>
    <w:rPr>
      <w:rFonts w:eastAsia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85FB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F85FB9"/>
    <w:pPr>
      <w:spacing w:after="0" w:line="240" w:lineRule="auto"/>
    </w:pPr>
    <w:rPr>
      <w:rFonts w:eastAsia="SimSun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L0">
    <w:name w:val="มอก.L"/>
    <w:rsid w:val="00F85FB9"/>
    <w:pPr>
      <w:spacing w:after="0" w:line="240" w:lineRule="auto"/>
    </w:pPr>
    <w:rPr>
      <w:rFonts w:ascii="TH Sarabun New" w:eastAsia="Angsana New" w:hAnsi="TH Sarabun New" w:cs="TH Sarabun New"/>
      <w:b/>
      <w:bCs/>
      <w:noProof/>
      <w:sz w:val="32"/>
      <w:szCs w:val="32"/>
      <w:lang w:eastAsia="zh-CN"/>
    </w:rPr>
  </w:style>
  <w:style w:type="paragraph" w:customStyle="1" w:styleId="R0">
    <w:name w:val="มอก.R"/>
    <w:rsid w:val="00F85FB9"/>
    <w:pPr>
      <w:spacing w:after="0" w:line="240" w:lineRule="auto"/>
      <w:jc w:val="right"/>
    </w:pPr>
    <w:rPr>
      <w:rFonts w:ascii="TH Sarabun New" w:eastAsia="Angsana New" w:hAnsi="TH Sarabun New" w:cs="TH Sarabun New"/>
      <w:b/>
      <w:bCs/>
      <w:sz w:val="32"/>
      <w:szCs w:val="32"/>
      <w:lang w:eastAsia="zh-CN"/>
    </w:rPr>
  </w:style>
  <w:style w:type="table" w:customStyle="1" w:styleId="GridTable5Dark1">
    <w:name w:val="Grid Table 5 Dark1"/>
    <w:basedOn w:val="TableNormal"/>
    <w:uiPriority w:val="50"/>
    <w:rsid w:val="00F85FB9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41">
    <w:name w:val="Grid Table 41"/>
    <w:basedOn w:val="TableNormal"/>
    <w:uiPriority w:val="49"/>
    <w:rsid w:val="00F85FB9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BookTitle">
    <w:name w:val="Book Title"/>
    <w:basedOn w:val="DefaultParagraphFont"/>
    <w:uiPriority w:val="33"/>
    <w:qFormat/>
    <w:rsid w:val="00F85FB9"/>
    <w:rPr>
      <w:b/>
      <w:bCs/>
      <w:i/>
      <w:iCs/>
      <w:spacing w:val="5"/>
    </w:rPr>
  </w:style>
  <w:style w:type="table" w:customStyle="1" w:styleId="GridTable4-Accent11">
    <w:name w:val="Grid Table 4 - Accent 11"/>
    <w:basedOn w:val="TableNormal"/>
    <w:uiPriority w:val="49"/>
    <w:rsid w:val="00F85FB9"/>
    <w:pPr>
      <w:spacing w:after="0" w:line="240" w:lineRule="auto"/>
    </w:pPr>
    <w:rPr>
      <w:rFonts w:eastAsia="Cordia New"/>
      <w:szCs w:val="22"/>
      <w:lang w:bidi="ar-SA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Style4">
    <w:name w:val="Style4"/>
    <w:basedOn w:val="CommentText"/>
    <w:qFormat/>
    <w:rsid w:val="00F85FB9"/>
    <w:pPr>
      <w:numPr>
        <w:numId w:val="4"/>
      </w:numPr>
    </w:pPr>
  </w:style>
  <w:style w:type="paragraph" w:customStyle="1" w:styleId="Style50">
    <w:name w:val="Style5"/>
    <w:basedOn w:val="Normal"/>
    <w:qFormat/>
    <w:rsid w:val="00F85FB9"/>
    <w:rPr>
      <w:noProof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85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85FB9"/>
    <w:rPr>
      <w:rFonts w:ascii="Courier New" w:eastAsia="Times New Roman" w:hAnsi="Courier New" w:cs="Courier New"/>
      <w:sz w:val="20"/>
      <w:szCs w:val="20"/>
    </w:rPr>
  </w:style>
  <w:style w:type="paragraph" w:customStyle="1" w:styleId="Code-Level1">
    <w:name w:val="Code-Level 1"/>
    <w:basedOn w:val="Normal"/>
    <w:qFormat/>
    <w:rsid w:val="00F85FB9"/>
    <w:pPr>
      <w:tabs>
        <w:tab w:val="left" w:pos="1985"/>
        <w:tab w:val="left" w:pos="2552"/>
      </w:tabs>
      <w:spacing w:before="120"/>
      <w:ind w:left="1418" w:firstLine="0"/>
    </w:pPr>
    <w:rPr>
      <w:rFonts w:ascii="TH Sarabun New" w:hAnsi="TH Sarabun New" w:cs="TH Sarabun New"/>
      <w:color w:val="000000"/>
    </w:rPr>
  </w:style>
  <w:style w:type="paragraph" w:customStyle="1" w:styleId="Code-Level2">
    <w:name w:val="Code-Level 2"/>
    <w:basedOn w:val="Normal"/>
    <w:qFormat/>
    <w:rsid w:val="00F85FB9"/>
    <w:pPr>
      <w:tabs>
        <w:tab w:val="left" w:pos="1985"/>
        <w:tab w:val="left" w:pos="2552"/>
        <w:tab w:val="left" w:pos="5103"/>
      </w:tabs>
      <w:spacing w:before="0"/>
      <w:ind w:left="1985" w:firstLine="0"/>
    </w:pPr>
    <w:rPr>
      <w:rFonts w:ascii="TH Sarabun New" w:hAnsi="TH Sarabun New" w:cs="TH Sarabun New"/>
      <w:color w:val="000000"/>
    </w:rPr>
  </w:style>
  <w:style w:type="paragraph" w:styleId="TOCHeading">
    <w:name w:val="TOC Heading"/>
    <w:basedOn w:val="Heading1"/>
    <w:next w:val="Normal"/>
    <w:uiPriority w:val="39"/>
    <w:unhideWhenUsed/>
    <w:qFormat/>
    <w:rsid w:val="00F85FB9"/>
    <w:pPr>
      <w:keepLines/>
      <w:spacing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en-US" w:bidi="ar-SA"/>
    </w:rPr>
  </w:style>
  <w:style w:type="paragraph" w:customStyle="1" w:styleId="Default">
    <w:name w:val="Default"/>
    <w:rsid w:val="00F85FB9"/>
    <w:pPr>
      <w:autoSpaceDE w:val="0"/>
      <w:autoSpaceDN w:val="0"/>
      <w:adjustRightInd w:val="0"/>
      <w:spacing w:after="0" w:line="240" w:lineRule="auto"/>
    </w:pPr>
    <w:rPr>
      <w:rFonts w:ascii="TH SarabunPSK" w:eastAsia="Cordia New" w:hAnsi="TH SarabunPSK" w:cs="TH SarabunPSK"/>
      <w:color w:val="000000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F85FB9"/>
    <w:rPr>
      <w:rFonts w:ascii="Angsana New" w:eastAsia="Times New Roman" w:hAnsi="Angsana New" w:cs="Angsana New"/>
      <w:sz w:val="28"/>
      <w:szCs w:val="28"/>
    </w:rPr>
  </w:style>
  <w:style w:type="character" w:customStyle="1" w:styleId="fontstyle01">
    <w:name w:val="fontstyle01"/>
    <w:basedOn w:val="DefaultParagraphFont"/>
    <w:rsid w:val="00F85FB9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paragraph" w:customStyle="1" w:styleId="NumberingInTable">
    <w:name w:val="NumberingInTable"/>
    <w:basedOn w:val="ListParagraph"/>
    <w:qFormat/>
    <w:rsid w:val="00F85FB9"/>
    <w:pPr>
      <w:widowControl w:val="0"/>
      <w:numPr>
        <w:numId w:val="3"/>
      </w:numPr>
      <w:spacing w:before="0" w:after="0" w:line="240" w:lineRule="auto"/>
    </w:pPr>
  </w:style>
  <w:style w:type="paragraph" w:customStyle="1" w:styleId="Part">
    <w:name w:val="Part"/>
    <w:qFormat/>
    <w:rsid w:val="00F85FB9"/>
    <w:pPr>
      <w:spacing w:after="0" w:line="240" w:lineRule="auto"/>
      <w:ind w:left="360"/>
      <w:jc w:val="center"/>
    </w:pPr>
    <w:rPr>
      <w:b/>
      <w:bCs/>
      <w:sz w:val="44"/>
      <w:szCs w:val="44"/>
      <w:lang w:eastAsia="zh-CN"/>
    </w:rPr>
  </w:style>
  <w:style w:type="table" w:customStyle="1" w:styleId="TableGrid31">
    <w:name w:val="Table Grid31"/>
    <w:basedOn w:val="TableNormal"/>
    <w:next w:val="TableGrid"/>
    <w:uiPriority w:val="39"/>
    <w:rsid w:val="00F85FB9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85FB9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5FB9"/>
    <w:rPr>
      <w:color w:val="808080"/>
      <w:shd w:val="clear" w:color="auto" w:fill="E6E6E6"/>
    </w:rPr>
  </w:style>
  <w:style w:type="paragraph" w:customStyle="1" w:styleId="a">
    <w:name w:val="แนวทาง"/>
    <w:qFormat/>
    <w:rsid w:val="00F85FB9"/>
    <w:pPr>
      <w:numPr>
        <w:numId w:val="5"/>
      </w:numPr>
      <w:spacing w:after="9738" w:line="240" w:lineRule="auto"/>
    </w:pPr>
    <w:rPr>
      <w:rFonts w:ascii="TH SarabunPSK" w:eastAsia="Cordia New" w:hAnsi="TH SarabunPSK" w:cs="TH SarabunPSK"/>
      <w:sz w:val="32"/>
      <w:szCs w:val="32"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F85FB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85FB9"/>
    <w:rPr>
      <w:color w:val="808080"/>
      <w:shd w:val="clear" w:color="auto" w:fill="E6E6E6"/>
    </w:rPr>
  </w:style>
  <w:style w:type="paragraph" w:customStyle="1" w:styleId="Style6">
    <w:name w:val="Style6"/>
    <w:basedOn w:val="30"/>
    <w:qFormat/>
    <w:rsid w:val="00F85FB9"/>
    <w:rPr>
      <w:b w:val="0"/>
      <w:bCs w:val="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85FB9"/>
    <w:rPr>
      <w:color w:val="808080"/>
      <w:shd w:val="clear" w:color="auto" w:fill="E6E6E6"/>
    </w:rPr>
  </w:style>
  <w:style w:type="paragraph" w:customStyle="1" w:styleId="Standard">
    <w:name w:val="Standard"/>
    <w:rsid w:val="00F85FB9"/>
    <w:pPr>
      <w:suppressAutoHyphens/>
      <w:autoSpaceDN w:val="0"/>
      <w:spacing w:after="0" w:line="240" w:lineRule="auto"/>
      <w:textAlignment w:val="baseline"/>
    </w:pPr>
    <w:rPr>
      <w:rFonts w:ascii="AngsanaUPC" w:eastAsia="Cordia New" w:hAnsi="AngsanaUPC" w:cs="AngsanaUPC"/>
      <w:kern w:val="3"/>
      <w:sz w:val="28"/>
      <w:szCs w:val="32"/>
    </w:rPr>
  </w:style>
  <w:style w:type="paragraph" w:customStyle="1" w:styleId="li">
    <w:name w:val="li"/>
    <w:basedOn w:val="Normal"/>
    <w:rsid w:val="00F85FB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85FB9"/>
    <w:rPr>
      <w:rFonts w:ascii="TH SarabunPSK" w:eastAsia="TH SarabunPSK" w:hAnsi="TH SarabunPSK" w:cs="TH SarabunPSK"/>
      <w:sz w:val="32"/>
      <w:szCs w:val="32"/>
      <w:lang w:val="en-GB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F85FB9"/>
    <w:rPr>
      <w:color w:val="808080"/>
      <w:shd w:val="clear" w:color="auto" w:fill="E6E6E6"/>
    </w:rPr>
  </w:style>
  <w:style w:type="character" w:customStyle="1" w:styleId="UnresolvedMention100">
    <w:name w:val="Unresolved Mention100"/>
    <w:basedOn w:val="DefaultParagraphFont"/>
    <w:uiPriority w:val="99"/>
    <w:semiHidden/>
    <w:unhideWhenUsed/>
    <w:rsid w:val="00F85FB9"/>
    <w:rPr>
      <w:color w:val="808080"/>
      <w:shd w:val="clear" w:color="auto" w:fill="E6E6E6"/>
    </w:rPr>
  </w:style>
  <w:style w:type="character" w:customStyle="1" w:styleId="UnresolvedMention1000">
    <w:name w:val="Unresolved Mention1000"/>
    <w:basedOn w:val="DefaultParagraphFont"/>
    <w:uiPriority w:val="99"/>
    <w:semiHidden/>
    <w:unhideWhenUsed/>
    <w:rsid w:val="00F85FB9"/>
    <w:rPr>
      <w:color w:val="808080"/>
      <w:shd w:val="clear" w:color="auto" w:fill="E6E6E6"/>
    </w:rPr>
  </w:style>
  <w:style w:type="character" w:customStyle="1" w:styleId="UnresolvedMention10000">
    <w:name w:val="Unresolved Mention10000"/>
    <w:basedOn w:val="DefaultParagraphFont"/>
    <w:uiPriority w:val="99"/>
    <w:semiHidden/>
    <w:unhideWhenUsed/>
    <w:rsid w:val="00F85FB9"/>
    <w:rPr>
      <w:color w:val="808080"/>
      <w:shd w:val="clear" w:color="auto" w:fill="E6E6E6"/>
    </w:rPr>
  </w:style>
  <w:style w:type="character" w:customStyle="1" w:styleId="UnresolvedMention100000">
    <w:name w:val="Unresolved Mention100000"/>
    <w:basedOn w:val="DefaultParagraphFont"/>
    <w:uiPriority w:val="99"/>
    <w:semiHidden/>
    <w:unhideWhenUsed/>
    <w:rsid w:val="00F85FB9"/>
    <w:rPr>
      <w:color w:val="808080"/>
      <w:shd w:val="clear" w:color="auto" w:fill="E6E6E6"/>
    </w:rPr>
  </w:style>
  <w:style w:type="character" w:customStyle="1" w:styleId="UnresolvedMention1000000">
    <w:name w:val="Unresolved Mention1000000"/>
    <w:basedOn w:val="DefaultParagraphFont"/>
    <w:uiPriority w:val="99"/>
    <w:semiHidden/>
    <w:unhideWhenUsed/>
    <w:rsid w:val="00F85FB9"/>
    <w:rPr>
      <w:color w:val="808080"/>
      <w:shd w:val="clear" w:color="auto" w:fill="E6E6E6"/>
    </w:rPr>
  </w:style>
  <w:style w:type="character" w:customStyle="1" w:styleId="UnresolvedMention10000000">
    <w:name w:val="Unresolved Mention10000000"/>
    <w:basedOn w:val="DefaultParagraphFont"/>
    <w:uiPriority w:val="99"/>
    <w:semiHidden/>
    <w:unhideWhenUsed/>
    <w:rsid w:val="00F85FB9"/>
    <w:rPr>
      <w:color w:val="808080"/>
      <w:shd w:val="clear" w:color="auto" w:fill="E6E6E6"/>
    </w:rPr>
  </w:style>
  <w:style w:type="character" w:customStyle="1" w:styleId="UnresolvedMention100000000">
    <w:name w:val="Unresolved Mention100000000"/>
    <w:basedOn w:val="DefaultParagraphFont"/>
    <w:uiPriority w:val="99"/>
    <w:semiHidden/>
    <w:unhideWhenUsed/>
    <w:rsid w:val="00F85FB9"/>
    <w:rPr>
      <w:color w:val="808080"/>
      <w:shd w:val="clear" w:color="auto" w:fill="E6E6E6"/>
    </w:rPr>
  </w:style>
  <w:style w:type="character" w:customStyle="1" w:styleId="UnresolvedMention1000000000">
    <w:name w:val="Unresolved Mention1000000000"/>
    <w:basedOn w:val="DefaultParagraphFont"/>
    <w:uiPriority w:val="99"/>
    <w:semiHidden/>
    <w:unhideWhenUsed/>
    <w:rsid w:val="00F85FB9"/>
    <w:rPr>
      <w:color w:val="808080"/>
      <w:shd w:val="clear" w:color="auto" w:fill="E6E6E6"/>
    </w:rPr>
  </w:style>
  <w:style w:type="character" w:customStyle="1" w:styleId="UnresolvedMention10000000000">
    <w:name w:val="Unresolved Mention10000000000"/>
    <w:basedOn w:val="DefaultParagraphFont"/>
    <w:uiPriority w:val="99"/>
    <w:semiHidden/>
    <w:unhideWhenUsed/>
    <w:rsid w:val="00F85FB9"/>
    <w:rPr>
      <w:color w:val="808080"/>
      <w:shd w:val="clear" w:color="auto" w:fill="E6E6E6"/>
    </w:rPr>
  </w:style>
  <w:style w:type="character" w:customStyle="1" w:styleId="UnresolvedMention100000000000">
    <w:name w:val="Unresolved Mention100000000000"/>
    <w:basedOn w:val="DefaultParagraphFont"/>
    <w:uiPriority w:val="99"/>
    <w:semiHidden/>
    <w:unhideWhenUsed/>
    <w:rsid w:val="00F85FB9"/>
    <w:rPr>
      <w:color w:val="808080"/>
      <w:shd w:val="clear" w:color="auto" w:fill="E6E6E6"/>
    </w:rPr>
  </w:style>
  <w:style w:type="character" w:customStyle="1" w:styleId="UnresolvedMention1000000000000">
    <w:name w:val="Unresolved Mention1000000000000"/>
    <w:basedOn w:val="DefaultParagraphFont"/>
    <w:uiPriority w:val="99"/>
    <w:semiHidden/>
    <w:unhideWhenUsed/>
    <w:rsid w:val="00F85FB9"/>
    <w:rPr>
      <w:color w:val="808080"/>
      <w:shd w:val="clear" w:color="auto" w:fill="E6E6E6"/>
    </w:rPr>
  </w:style>
  <w:style w:type="character" w:customStyle="1" w:styleId="UnresolvedMention10000000000000">
    <w:name w:val="Unresolved Mention10000000000000"/>
    <w:basedOn w:val="DefaultParagraphFont"/>
    <w:uiPriority w:val="99"/>
    <w:semiHidden/>
    <w:unhideWhenUsed/>
    <w:rsid w:val="00F85FB9"/>
    <w:rPr>
      <w:color w:val="808080"/>
      <w:shd w:val="clear" w:color="auto" w:fill="E6E6E6"/>
    </w:rPr>
  </w:style>
  <w:style w:type="paragraph" w:customStyle="1" w:styleId="200">
    <w:name w:val="2.0 นิยาม"/>
    <w:basedOn w:val="20"/>
    <w:qFormat/>
    <w:rsid w:val="00F85FB9"/>
    <w:rPr>
      <w:b w:val="0"/>
      <w:bCs w:val="0"/>
    </w:rPr>
  </w:style>
  <w:style w:type="table" w:customStyle="1" w:styleId="TableGrid41">
    <w:name w:val="Table Grid41"/>
    <w:basedOn w:val="TableNormal"/>
    <w:next w:val="TableGrid"/>
    <w:uiPriority w:val="39"/>
    <w:rsid w:val="00F85FB9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F85FB9"/>
    <w:pPr>
      <w:spacing w:after="0" w:line="240" w:lineRule="auto"/>
    </w:pPr>
    <w:rPr>
      <w:rFonts w:ascii="Calibri" w:eastAsia="Calibri" w:hAnsi="Calibri" w:cs="Cordia New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85FB9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hange">
    <w:name w:val="ISO_Change"/>
    <w:basedOn w:val="Normal"/>
    <w:rsid w:val="00F85FB9"/>
    <w:pPr>
      <w:spacing w:before="210" w:line="210" w:lineRule="exact"/>
      <w:ind w:firstLine="0"/>
      <w:jc w:val="left"/>
    </w:pPr>
    <w:rPr>
      <w:rFonts w:ascii="Arial" w:eastAsia="PMingLiU" w:hAnsi="Arial" w:cs="Times New Roman"/>
      <w:sz w:val="18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043FC94C9A340BA48EE067918CD1B" ma:contentTypeVersion="2" ma:contentTypeDescription="Create a new document." ma:contentTypeScope="" ma:versionID="e181bdcf6c242a17edb556e3fe4174d6">
  <xsd:schema xmlns:xsd="http://www.w3.org/2001/XMLSchema" xmlns:xs="http://www.w3.org/2001/XMLSchema" xmlns:p="http://schemas.microsoft.com/office/2006/metadata/properties" xmlns:ns2="2c5ced5d-13da-4e6c-a3f9-ae36f73a49a5" targetNamespace="http://schemas.microsoft.com/office/2006/metadata/properties" ma:root="true" ma:fieldsID="e3e6a3142aa11362535d7aaeeb5d3e33" ns2:_="">
    <xsd:import namespace="2c5ced5d-13da-4e6c-a3f9-ae36f73a4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ced5d-13da-4e6c-a3f9-ae36f73a4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962147-6649-4FB6-89A3-F6CD419D0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305A0-7DA6-4B06-9104-B96EDAB21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ced5d-13da-4e6c-a3f9-ae36f73a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B4A57-0607-4758-8730-6D950073D1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3109</Words>
  <Characters>17725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Sombat Chaninngam</dc:creator>
  <cp:keywords/>
  <dc:description/>
  <cp:lastModifiedBy>Sombat Chaninngam</cp:lastModifiedBy>
  <cp:revision>15</cp:revision>
  <dcterms:created xsi:type="dcterms:W3CDTF">2022-02-26T15:42:00Z</dcterms:created>
  <dcterms:modified xsi:type="dcterms:W3CDTF">2022-03-01T02:37:00Z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0x010100889043FC94C9A340BA48EE067918CD1B</vt:lpwstr>
  </property>
</Properties>
</file>