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374C" w14:textId="77777777" w:rsidR="007743D3" w:rsidRDefault="007743D3" w:rsidP="007743D3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22CC3" w14:textId="77777777" w:rsidR="007743D3" w:rsidRDefault="007743D3" w:rsidP="007743D3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1BF9A0" w14:textId="77777777" w:rsidR="007743D3" w:rsidRDefault="007743D3" w:rsidP="007743D3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443F3A" w14:textId="77777777" w:rsidR="007743D3" w:rsidRDefault="007743D3" w:rsidP="007743D3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3A4E37" w14:textId="77777777" w:rsidR="007743D3" w:rsidRDefault="007743D3" w:rsidP="007743D3">
      <w:pPr>
        <w:shd w:val="clear" w:color="auto" w:fill="FAE2D5" w:themeFill="accent2" w:themeFillTint="33"/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F1FA8">
        <w:rPr>
          <w:rFonts w:ascii="TH SarabunPSK" w:hAnsi="TH SarabunPSK" w:cs="TH SarabunPSK"/>
          <w:b/>
          <w:bCs/>
          <w:sz w:val="40"/>
          <w:szCs w:val="40"/>
          <w:cs/>
        </w:rPr>
        <w:t>เอกสาร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ประกอบการแจ้งการเปลี่ยนแปลง</w:t>
      </w:r>
    </w:p>
    <w:p w14:paraId="68D76C05" w14:textId="58D255B3" w:rsidR="007743D3" w:rsidRDefault="00EA1354" w:rsidP="007743D3">
      <w:pPr>
        <w:shd w:val="clear" w:color="auto" w:fill="FAE2D5" w:themeFill="accent2" w:themeFillTint="33"/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288">
        <w:rPr>
          <w:rFonts w:ascii="TH SarabunPSK" w:hAnsi="TH SarabunPSK" w:cs="TH SarabunPSK"/>
          <w:b/>
          <w:bCs/>
          <w:sz w:val="40"/>
          <w:szCs w:val="40"/>
          <w:cs/>
        </w:rPr>
        <w:t>ระบบหรือเทคโนโลยีซึ่งส่งผลกระทบต่อการให้บริการ</w:t>
      </w:r>
    </w:p>
    <w:p w14:paraId="2B57E611" w14:textId="77777777" w:rsidR="007743D3" w:rsidRDefault="007743D3" w:rsidP="007743D3"/>
    <w:p w14:paraId="6621E361" w14:textId="77777777" w:rsidR="007743D3" w:rsidRDefault="007743D3" w:rsidP="007743D3"/>
    <w:p w14:paraId="3D1CEBD6" w14:textId="03AFD9B1" w:rsidR="007743D3" w:rsidRDefault="007743D3" w:rsidP="007743D3">
      <w:pPr>
        <w:tabs>
          <w:tab w:val="left" w:pos="3095"/>
          <w:tab w:val="center" w:pos="4525"/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F1FA8">
        <w:rPr>
          <w:rFonts w:ascii="TH SarabunPSK" w:hAnsi="TH SarabunPSK" w:cs="TH SarabunPSK"/>
          <w:b/>
          <w:bCs/>
          <w:sz w:val="40"/>
          <w:szCs w:val="40"/>
          <w:cs/>
        </w:rPr>
        <w:t>.....................</w:t>
      </w:r>
      <w:r w:rsidR="001F2449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ผู้รับใบอนุญาต</w:t>
      </w:r>
      <w:r w:rsidRPr="003F1FA8">
        <w:rPr>
          <w:rFonts w:ascii="TH SarabunPSK" w:hAnsi="TH SarabunPSK" w:cs="TH SarabunPSK"/>
          <w:b/>
          <w:bCs/>
          <w:sz w:val="40"/>
          <w:szCs w:val="40"/>
          <w:cs/>
        </w:rPr>
        <w:t>.......................</w:t>
      </w:r>
    </w:p>
    <w:p w14:paraId="1990444A" w14:textId="77777777" w:rsidR="007743D3" w:rsidRDefault="007743D3" w:rsidP="007743D3">
      <w:pPr>
        <w:tabs>
          <w:tab w:val="left" w:pos="3095"/>
          <w:tab w:val="center" w:pos="4525"/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9892AA" w14:textId="77777777" w:rsidR="007743D3" w:rsidRDefault="007743D3" w:rsidP="007743D3">
      <w:pPr>
        <w:tabs>
          <w:tab w:val="left" w:pos="3095"/>
          <w:tab w:val="center" w:pos="4525"/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3F5E0C" w14:textId="77777777" w:rsidR="007743D3" w:rsidRPr="006E5A09" w:rsidRDefault="007743D3" w:rsidP="007743D3">
      <w:pPr>
        <w:tabs>
          <w:tab w:val="left" w:pos="8640"/>
        </w:tabs>
        <w:spacing w:after="0" w:line="240" w:lineRule="auto"/>
        <w:ind w:right="26"/>
        <w:rPr>
          <w:rFonts w:ascii="TH SarabunPSK" w:hAnsi="TH SarabunPSK" w:cs="TH SarabunPSK"/>
          <w:b/>
          <w:bCs/>
          <w:sz w:val="36"/>
          <w:szCs w:val="36"/>
        </w:rPr>
      </w:pPr>
      <w:r w:rsidRPr="006E5A09">
        <w:rPr>
          <w:rFonts w:ascii="TH SarabunPSK" w:hAnsi="TH SarabunPSK" w:cs="TH SarabunPSK"/>
          <w:b/>
          <w:bCs/>
          <w:sz w:val="36"/>
          <w:szCs w:val="36"/>
          <w:cs/>
        </w:rPr>
        <w:t>ประเภทธุรกิจบริการที่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ได้</w:t>
      </w:r>
      <w:r w:rsidRPr="006E5A09">
        <w:rPr>
          <w:rFonts w:ascii="TH SarabunPSK" w:hAnsi="TH SarabunPSK" w:cs="TH SarabunPSK"/>
          <w:b/>
          <w:bCs/>
          <w:sz w:val="36"/>
          <w:szCs w:val="36"/>
          <w:cs/>
        </w:rPr>
        <w:t>รับใบอนุญาต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ซึ่งมีการเปลี่ยนแปลง</w:t>
      </w:r>
    </w:p>
    <w:p w14:paraId="7007C77A" w14:textId="520979F4" w:rsidR="007743D3" w:rsidRPr="00BF7900" w:rsidRDefault="00523CA4" w:rsidP="007743D3">
      <w:pPr>
        <w:ind w:right="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F4D781" wp14:editId="4C1528A1">
                <wp:simplePos x="0" y="0"/>
                <wp:positionH relativeFrom="column">
                  <wp:posOffset>87630</wp:posOffset>
                </wp:positionH>
                <wp:positionV relativeFrom="paragraph">
                  <wp:posOffset>2360930</wp:posOffset>
                </wp:positionV>
                <wp:extent cx="320675" cy="323850"/>
                <wp:effectExtent l="19050" t="19050" r="22225" b="19050"/>
                <wp:wrapNone/>
                <wp:docPr id="9698687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23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0B9DD" w14:textId="77777777" w:rsidR="000F53DE" w:rsidRPr="00997288" w:rsidRDefault="000F53DE" w:rsidP="000F53D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4D781" id="Rectangle 2" o:spid="_x0000_s1026" style="position:absolute;margin-left:6.9pt;margin-top:185.9pt;width:25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" fillcolor="white [3201]" strokecolor="black [3200]" strokeweight="2.25pt">
                <v:textbox>
                  <w:txbxContent>
                    <w:p w14:paraId="4520B9DD" w14:textId="77777777" w:rsidR="000F53DE" w:rsidRPr="00997288" w:rsidRDefault="000F53DE" w:rsidP="000F53D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0E29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8525A0" wp14:editId="432A533E">
                <wp:simplePos x="0" y="0"/>
                <wp:positionH relativeFrom="column">
                  <wp:posOffset>80010</wp:posOffset>
                </wp:positionH>
                <wp:positionV relativeFrom="paragraph">
                  <wp:posOffset>1766570</wp:posOffset>
                </wp:positionV>
                <wp:extent cx="320675" cy="323850"/>
                <wp:effectExtent l="19050" t="19050" r="22225" b="19050"/>
                <wp:wrapNone/>
                <wp:docPr id="10227346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23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F9A75" w14:textId="77777777" w:rsidR="000F53DE" w:rsidRPr="00997288" w:rsidRDefault="000F53DE" w:rsidP="000F53D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525A0" id="_x0000_s1027" style="position:absolute;margin-left:6.3pt;margin-top:139.1pt;width:25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" fillcolor="white [3201]" strokecolor="black [3200]" strokeweight="2.25pt">
                <v:textbox>
                  <w:txbxContent>
                    <w:p w14:paraId="1ECF9A75" w14:textId="77777777" w:rsidR="000F53DE" w:rsidRPr="00997288" w:rsidRDefault="000F53DE" w:rsidP="000F53D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0E29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2BBFB" wp14:editId="0813046A">
                <wp:simplePos x="0" y="0"/>
                <wp:positionH relativeFrom="column">
                  <wp:posOffset>80010</wp:posOffset>
                </wp:positionH>
                <wp:positionV relativeFrom="paragraph">
                  <wp:posOffset>1096010</wp:posOffset>
                </wp:positionV>
                <wp:extent cx="320675" cy="323850"/>
                <wp:effectExtent l="19050" t="19050" r="22225" b="19050"/>
                <wp:wrapNone/>
                <wp:docPr id="20040415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23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7691B" w14:textId="77777777" w:rsidR="000F53DE" w:rsidRPr="00997288" w:rsidRDefault="000F53DE" w:rsidP="000F53D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2BBFB" id="_x0000_s1028" style="position:absolute;margin-left:6.3pt;margin-top:86.3pt;width:25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" fillcolor="white [3201]" strokecolor="black [3200]" strokeweight="2.25pt">
                <v:textbox>
                  <w:txbxContent>
                    <w:p w14:paraId="38B7691B" w14:textId="77777777" w:rsidR="000F53DE" w:rsidRPr="00997288" w:rsidRDefault="000F53DE" w:rsidP="000F53D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53DE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5F1A74" wp14:editId="50986E64">
                <wp:simplePos x="0" y="0"/>
                <wp:positionH relativeFrom="column">
                  <wp:posOffset>82550</wp:posOffset>
                </wp:positionH>
                <wp:positionV relativeFrom="paragraph">
                  <wp:posOffset>554990</wp:posOffset>
                </wp:positionV>
                <wp:extent cx="320675" cy="323850"/>
                <wp:effectExtent l="19050" t="19050" r="22225" b="19050"/>
                <wp:wrapNone/>
                <wp:docPr id="610189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23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F8F96" w14:textId="5359D06A" w:rsidR="007743D3" w:rsidRPr="00997288" w:rsidRDefault="007743D3" w:rsidP="009972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F1A74" id="_x0000_s1029" style="position:absolute;margin-left:6.5pt;margin-top:43.7pt;width:25.25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" fillcolor="white [3201]" strokecolor="black [3200]" strokeweight="2.25pt">
                <v:textbox>
                  <w:txbxContent>
                    <w:p w14:paraId="33AF8F96" w14:textId="5359D06A" w:rsidR="007743D3" w:rsidRPr="00997288" w:rsidRDefault="007743D3" w:rsidP="009972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43D3" w:rsidRPr="00BF7900">
        <w:rPr>
          <w:rFonts w:ascii="TH SarabunPSK" w:hAnsi="TH SarabunPSK" w:cs="TH SarabunPSK"/>
          <w:sz w:val="32"/>
          <w:szCs w:val="32"/>
        </w:rPr>
        <w:t>(</w:t>
      </w:r>
      <w:r w:rsidR="007743D3" w:rsidRPr="00BF7900">
        <w:rPr>
          <w:rFonts w:ascii="TH SarabunPSK" w:hAnsi="TH SarabunPSK" w:cs="TH SarabunPSK"/>
          <w:sz w:val="32"/>
          <w:szCs w:val="32"/>
          <w:cs/>
        </w:rPr>
        <w:t xml:space="preserve">โปรดทำเครื่องหมาย </w:t>
      </w:r>
      <w:r w:rsidR="007743D3" w:rsidRPr="00BF7900">
        <w:rPr>
          <w:rFonts w:ascii="TH SarabunPSK" w:hAnsi="TH SarabunPSK" w:cs="TH SarabunPSK"/>
          <w:sz w:val="32"/>
          <w:szCs w:val="32"/>
        </w:rPr>
        <w:sym w:font="Wingdings" w:char="F0FC"/>
      </w:r>
      <w:r w:rsidR="007743D3" w:rsidRPr="00BF7900">
        <w:rPr>
          <w:rFonts w:ascii="TH SarabunPSK" w:hAnsi="TH SarabunPSK" w:cs="TH SarabunPSK"/>
          <w:sz w:val="32"/>
          <w:szCs w:val="32"/>
          <w:cs/>
        </w:rPr>
        <w:t xml:space="preserve"> ในช่อง </w:t>
      </w:r>
      <w:r w:rsidR="007743D3" w:rsidRPr="00BF7900">
        <w:rPr>
          <w:rFonts w:ascii="TH SarabunPSK" w:hAnsi="TH SarabunPSK" w:cs="TH SarabunPSK"/>
          <w:sz w:val="32"/>
          <w:szCs w:val="32"/>
        </w:rPr>
        <w:sym w:font="Wingdings 2" w:char="F0A3"/>
      </w:r>
      <w:r w:rsidR="007743D3" w:rsidRPr="00BF790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3886"/>
      </w:tblGrid>
      <w:tr w:rsidR="007743D3" w:rsidRPr="003F1FA8" w14:paraId="002033C6" w14:textId="77777777" w:rsidTr="00A42DC0">
        <w:tc>
          <w:tcPr>
            <w:tcW w:w="4415" w:type="dxa"/>
          </w:tcPr>
          <w:p w14:paraId="757C7A58" w14:textId="77777777" w:rsidR="007743D3" w:rsidRPr="000F37B9" w:rsidRDefault="007743D3" w:rsidP="00A42DC0">
            <w:pPr>
              <w:spacing w:before="240" w:after="120" w:line="240" w:lineRule="auto"/>
              <w:ind w:right="29"/>
              <w:rPr>
                <w:rFonts w:ascii="TH SarabunPSK" w:hAnsi="TH SarabunPSK" w:cs="TH SarabunPSK"/>
                <w:sz w:val="36"/>
                <w:szCs w:val="36"/>
                <w:lang w:val="en-GB"/>
              </w:rPr>
            </w:pPr>
            <w:r w:rsidRPr="000F37B9">
              <w:rPr>
                <w:rFonts w:ascii="TH SarabunPSK" w:hAnsi="TH SarabunPSK" w:cs="TH SarabunPSK"/>
                <w:sz w:val="36"/>
                <w:szCs w:val="36"/>
                <w:cs/>
                <w:lang w:val="en-GB"/>
              </w:rPr>
              <w:t>บริการพิสูจน์ตัวตน</w:t>
            </w:r>
          </w:p>
        </w:tc>
        <w:tc>
          <w:tcPr>
            <w:tcW w:w="3886" w:type="dxa"/>
          </w:tcPr>
          <w:p w14:paraId="436E78E1" w14:textId="2860FB56" w:rsidR="007743D3" w:rsidRPr="003F1FA8" w:rsidRDefault="007743D3" w:rsidP="00A42DC0">
            <w:pPr>
              <w:spacing w:before="240" w:after="120" w:line="240" w:lineRule="auto"/>
              <w:ind w:right="29"/>
              <w:rPr>
                <w:rFonts w:ascii="TH SarabunPSK" w:hAnsi="TH SarabunPSK" w:cs="TH SarabunPSK"/>
                <w:sz w:val="36"/>
                <w:szCs w:val="36"/>
              </w:rPr>
            </w:pPr>
            <w:r w:rsidRPr="003F1FA8">
              <w:rPr>
                <w:rFonts w:ascii="TH SarabunPSK" w:hAnsi="TH SarabunPSK" w:cs="TH SarabunPSK"/>
                <w:sz w:val="36"/>
                <w:szCs w:val="36"/>
                <w:cs/>
              </w:rPr>
              <w:t>เลขที่ใบอนุญาต ...................................</w:t>
            </w:r>
          </w:p>
        </w:tc>
      </w:tr>
      <w:tr w:rsidR="007743D3" w:rsidRPr="003F1FA8" w14:paraId="6CD05587" w14:textId="77777777" w:rsidTr="00A42DC0">
        <w:tc>
          <w:tcPr>
            <w:tcW w:w="4415" w:type="dxa"/>
          </w:tcPr>
          <w:p w14:paraId="6E6ED2D9" w14:textId="18E0D57B" w:rsidR="007743D3" w:rsidRPr="000F37B9" w:rsidRDefault="007743D3" w:rsidP="00A42DC0">
            <w:pPr>
              <w:spacing w:before="240" w:after="120" w:line="240" w:lineRule="auto"/>
              <w:ind w:right="29"/>
              <w:rPr>
                <w:rFonts w:ascii="TH SarabunPSK" w:hAnsi="TH SarabunPSK" w:cs="TH SarabunPSK"/>
                <w:sz w:val="36"/>
                <w:szCs w:val="36"/>
                <w:cs/>
                <w:lang w:val="en-GB"/>
              </w:rPr>
            </w:pPr>
            <w:r w:rsidRPr="000F37B9">
              <w:rPr>
                <w:rFonts w:ascii="TH SarabunPSK" w:hAnsi="TH SarabunPSK" w:cs="TH SarabunPSK"/>
                <w:sz w:val="36"/>
                <w:szCs w:val="36"/>
                <w:cs/>
                <w:lang w:val="en-GB"/>
              </w:rPr>
              <w:t>บริการออกและบริหารจัดการสิ่งที่ใช้ยืนยันตัวตน</w:t>
            </w:r>
          </w:p>
        </w:tc>
        <w:tc>
          <w:tcPr>
            <w:tcW w:w="3886" w:type="dxa"/>
          </w:tcPr>
          <w:p w14:paraId="2C9BB736" w14:textId="77777777" w:rsidR="007743D3" w:rsidRPr="003F1FA8" w:rsidRDefault="007743D3" w:rsidP="00A42DC0">
            <w:pPr>
              <w:spacing w:before="240" w:after="120" w:line="240" w:lineRule="auto"/>
              <w:ind w:right="29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F1FA8">
              <w:rPr>
                <w:rFonts w:ascii="TH SarabunPSK" w:hAnsi="TH SarabunPSK" w:cs="TH SarabunPSK"/>
                <w:sz w:val="36"/>
                <w:szCs w:val="36"/>
                <w:cs/>
              </w:rPr>
              <w:t>เลขที่ใบอนุญาต ...................................</w:t>
            </w:r>
          </w:p>
        </w:tc>
      </w:tr>
      <w:tr w:rsidR="007743D3" w:rsidRPr="003F1FA8" w14:paraId="3A31E3D7" w14:textId="77777777" w:rsidTr="00A42DC0">
        <w:tc>
          <w:tcPr>
            <w:tcW w:w="4415" w:type="dxa"/>
          </w:tcPr>
          <w:p w14:paraId="0F6DFDC1" w14:textId="47BDEF6B" w:rsidR="007743D3" w:rsidRPr="000F37B9" w:rsidRDefault="007743D3" w:rsidP="00A42DC0">
            <w:pPr>
              <w:spacing w:before="240" w:after="120" w:line="240" w:lineRule="auto"/>
              <w:ind w:right="29"/>
              <w:rPr>
                <w:rFonts w:ascii="TH SarabunPSK" w:hAnsi="TH SarabunPSK" w:cs="TH SarabunPSK"/>
                <w:sz w:val="36"/>
                <w:szCs w:val="36"/>
                <w:cs/>
                <w:lang w:val="en-GB"/>
              </w:rPr>
            </w:pPr>
            <w:r w:rsidRPr="000F37B9">
              <w:rPr>
                <w:rFonts w:ascii="TH SarabunPSK" w:hAnsi="TH SarabunPSK" w:cs="TH SarabunPSK"/>
                <w:sz w:val="36"/>
                <w:szCs w:val="36"/>
                <w:cs/>
                <w:lang w:val="en-GB"/>
              </w:rPr>
              <w:t>บริการยืนยันตัวตน</w:t>
            </w:r>
          </w:p>
        </w:tc>
        <w:tc>
          <w:tcPr>
            <w:tcW w:w="3886" w:type="dxa"/>
          </w:tcPr>
          <w:p w14:paraId="09AC8333" w14:textId="77777777" w:rsidR="007743D3" w:rsidRPr="003F1FA8" w:rsidRDefault="007743D3" w:rsidP="00A42DC0">
            <w:pPr>
              <w:spacing w:before="240" w:after="120" w:line="240" w:lineRule="auto"/>
              <w:ind w:right="29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F1FA8">
              <w:rPr>
                <w:rFonts w:ascii="TH SarabunPSK" w:hAnsi="TH SarabunPSK" w:cs="TH SarabunPSK"/>
                <w:sz w:val="36"/>
                <w:szCs w:val="36"/>
                <w:cs/>
              </w:rPr>
              <w:t>เลขที่ใบอนุญาต ...................................</w:t>
            </w:r>
          </w:p>
        </w:tc>
      </w:tr>
      <w:tr w:rsidR="007743D3" w:rsidRPr="003F1FA8" w14:paraId="1A480069" w14:textId="77777777" w:rsidTr="00A42DC0">
        <w:tc>
          <w:tcPr>
            <w:tcW w:w="4415" w:type="dxa"/>
          </w:tcPr>
          <w:p w14:paraId="26FE7E4E" w14:textId="77777777" w:rsidR="007743D3" w:rsidRPr="000F37B9" w:rsidRDefault="007743D3" w:rsidP="00A42DC0">
            <w:pPr>
              <w:spacing w:before="240" w:after="120" w:line="240" w:lineRule="auto"/>
              <w:ind w:right="29"/>
              <w:rPr>
                <w:rFonts w:ascii="TH SarabunPSK" w:hAnsi="TH SarabunPSK" w:cs="TH SarabunPSK"/>
                <w:sz w:val="36"/>
                <w:szCs w:val="36"/>
                <w:lang w:val="en-GB"/>
              </w:rPr>
            </w:pPr>
            <w:r w:rsidRPr="000F37B9">
              <w:rPr>
                <w:rFonts w:ascii="TH SarabunPSK" w:hAnsi="TH SarabunPSK" w:cs="TH SarabunPSK"/>
                <w:sz w:val="36"/>
                <w:szCs w:val="36"/>
                <w:cs/>
                <w:lang w:val="en-GB"/>
              </w:rPr>
              <w:t>บริการแลกเปลี่ยนข้อมูลเพื่อการพิสูจน์</w:t>
            </w:r>
            <w:r w:rsidRPr="000F37B9">
              <w:rPr>
                <w:rFonts w:ascii="TH SarabunPSK" w:hAnsi="TH SarabunPSK" w:cs="TH SarabunPSK"/>
                <w:sz w:val="36"/>
                <w:szCs w:val="36"/>
                <w:cs/>
                <w:lang w:val="en-GB"/>
              </w:rPr>
              <w:br/>
              <w:t>และยืนยันตัวตนทางดิจิทัล</w:t>
            </w:r>
          </w:p>
        </w:tc>
        <w:tc>
          <w:tcPr>
            <w:tcW w:w="3886" w:type="dxa"/>
          </w:tcPr>
          <w:p w14:paraId="0C404FF4" w14:textId="77777777" w:rsidR="007743D3" w:rsidRPr="003F1FA8" w:rsidRDefault="007743D3" w:rsidP="00A42DC0">
            <w:pPr>
              <w:spacing w:before="240"/>
              <w:ind w:right="29"/>
              <w:rPr>
                <w:rFonts w:ascii="TH SarabunPSK" w:hAnsi="TH SarabunPSK" w:cs="TH SarabunPSK"/>
                <w:sz w:val="36"/>
                <w:szCs w:val="36"/>
              </w:rPr>
            </w:pPr>
            <w:r w:rsidRPr="003F1FA8">
              <w:rPr>
                <w:rFonts w:ascii="TH SarabunPSK" w:hAnsi="TH SarabunPSK" w:cs="TH SarabunPSK"/>
                <w:sz w:val="36"/>
                <w:szCs w:val="36"/>
                <w:cs/>
              </w:rPr>
              <w:t>เลขที่ใบอนุญาต ...................................</w:t>
            </w:r>
          </w:p>
        </w:tc>
      </w:tr>
    </w:tbl>
    <w:p w14:paraId="57447B88" w14:textId="77777777" w:rsidR="007743D3" w:rsidRPr="003F1FA8" w:rsidRDefault="007743D3" w:rsidP="007743D3">
      <w:pPr>
        <w:tabs>
          <w:tab w:val="left" w:pos="3095"/>
          <w:tab w:val="center" w:pos="4525"/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4403DE" w14:textId="77777777" w:rsidR="007743D3" w:rsidRPr="00BF7900" w:rsidRDefault="007743D3" w:rsidP="007743D3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</w:p>
    <w:p w14:paraId="41555854" w14:textId="1ACA7C9A" w:rsidR="007743D3" w:rsidRDefault="003C5556" w:rsidP="00D93A26">
      <w:pPr>
        <w:tabs>
          <w:tab w:val="left" w:pos="6600"/>
          <w:tab w:val="left" w:pos="7875"/>
        </w:tabs>
      </w:pPr>
      <w:r>
        <w:rPr>
          <w:cs/>
        </w:rPr>
        <w:tab/>
      </w:r>
      <w:r w:rsidR="00D93A26">
        <w:rPr>
          <w:cs/>
        </w:rPr>
        <w:tab/>
      </w:r>
    </w:p>
    <w:p w14:paraId="022A71F3" w14:textId="77777777" w:rsidR="007743D3" w:rsidRDefault="007743D3" w:rsidP="007743D3">
      <w:pPr>
        <w:rPr>
          <w:cs/>
        </w:rPr>
      </w:pPr>
    </w:p>
    <w:p w14:paraId="31622C2E" w14:textId="2D603B15" w:rsidR="007743D3" w:rsidRDefault="003A2FDE" w:rsidP="003A2FDE">
      <w:pPr>
        <w:tabs>
          <w:tab w:val="left" w:pos="7395"/>
        </w:tabs>
      </w:pPr>
      <w:r>
        <w:tab/>
      </w:r>
    </w:p>
    <w:p w14:paraId="1E459D55" w14:textId="5520B555" w:rsidR="007743D3" w:rsidRDefault="007743D3" w:rsidP="007743D3"/>
    <w:p w14:paraId="6FB18E55" w14:textId="153A4A54" w:rsidR="007743D3" w:rsidRDefault="009F0AB8" w:rsidP="00997288">
      <w:pPr>
        <w:tabs>
          <w:tab w:val="left" w:pos="7987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B48B58" wp14:editId="1FED2AC8">
                <wp:simplePos x="0" y="0"/>
                <wp:positionH relativeFrom="column">
                  <wp:posOffset>4362450</wp:posOffset>
                </wp:positionH>
                <wp:positionV relativeFrom="paragraph">
                  <wp:posOffset>119380</wp:posOffset>
                </wp:positionV>
                <wp:extent cx="1447800" cy="771525"/>
                <wp:effectExtent l="0" t="0" r="0" b="9525"/>
                <wp:wrapNone/>
                <wp:docPr id="74263093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1F5F4" w14:textId="31E7CE48" w:rsidR="003C5556" w:rsidRPr="00D93A26" w:rsidRDefault="003C5556" w:rsidP="003C5556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D93A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Version 1.0</w:t>
                            </w:r>
                          </w:p>
                          <w:p w14:paraId="07CB0F12" w14:textId="628A2C74" w:rsidR="003C5556" w:rsidRPr="00D93A26" w:rsidRDefault="003C5556" w:rsidP="003C5556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D93A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 xml:space="preserve">12 </w:t>
                            </w:r>
                            <w:r w:rsidRPr="00D93A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32"/>
                                <w:szCs w:val="32"/>
                                <w:cs/>
                              </w:rPr>
                              <w:t>ธันวาคม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48B58" id="Rectangle 7" o:spid="_x0000_s1030" style="position:absolute;margin-left:343.5pt;margin-top:9.4pt;width:114pt;height:6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" fillcolor="white [3201]" stroked="f" strokeweight="1pt">
                <v:textbox>
                  <w:txbxContent>
                    <w:p w14:paraId="30B1F5F4" w14:textId="31E7CE48" w:rsidR="003C5556" w:rsidRPr="00D93A26" w:rsidRDefault="003C5556" w:rsidP="003C5556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D93A26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BFBFBF" w:themeColor="background1" w:themeShade="BF"/>
                          <w:sz w:val="32"/>
                          <w:szCs w:val="32"/>
                        </w:rPr>
                        <w:t>Version 1.0</w:t>
                      </w:r>
                    </w:p>
                    <w:p w14:paraId="07CB0F12" w14:textId="628A2C74" w:rsidR="003C5556" w:rsidRPr="00D93A26" w:rsidRDefault="003C5556" w:rsidP="003C5556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BFBFBF" w:themeColor="background1" w:themeShade="BF"/>
                          <w:sz w:val="32"/>
                          <w:szCs w:val="32"/>
                          <w:cs/>
                        </w:rPr>
                      </w:pPr>
                      <w:r w:rsidRPr="00D93A26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BFBFBF" w:themeColor="background1" w:themeShade="BF"/>
                          <w:sz w:val="32"/>
                          <w:szCs w:val="32"/>
                        </w:rPr>
                        <w:t xml:space="preserve">12 </w:t>
                      </w:r>
                      <w:r w:rsidRPr="00D93A26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BFBFBF" w:themeColor="background1" w:themeShade="BF"/>
                          <w:sz w:val="32"/>
                          <w:szCs w:val="32"/>
                          <w:cs/>
                        </w:rPr>
                        <w:t>ธันวาคม 2568</w:t>
                      </w:r>
                    </w:p>
                  </w:txbxContent>
                </v:textbox>
              </v:rect>
            </w:pict>
          </mc:Fallback>
        </mc:AlternateContent>
      </w:r>
      <w:r w:rsidR="004C3FD0">
        <w:tab/>
      </w:r>
    </w:p>
    <w:p w14:paraId="09AE4586" w14:textId="68C20560" w:rsidR="007743D3" w:rsidRDefault="007743D3" w:rsidP="00997288">
      <w:pPr>
        <w:tabs>
          <w:tab w:val="left" w:pos="7987"/>
        </w:tabs>
        <w:rPr>
          <w:rFonts w:ascii="TH SarabunPSK" w:eastAsiaTheme="majorEastAsia" w:hAnsi="TH SarabunPSK" w:cs="TH SarabunPSK"/>
          <w:b/>
          <w:bCs/>
          <w:color w:val="0F4761" w:themeColor="accent1" w:themeShade="BF"/>
          <w:sz w:val="40"/>
          <w:szCs w:val="40"/>
          <w:cs/>
        </w:rPr>
        <w:sectPr w:rsidR="007743D3" w:rsidSect="00A954A7">
          <w:headerReference w:type="default" r:id="rId8"/>
          <w:footerReference w:type="default" r:id="rId9"/>
          <w:headerReference w:type="first" r:id="rId10"/>
          <w:pgSz w:w="11906" w:h="16838" w:code="9"/>
          <w:pgMar w:top="1440" w:right="1440" w:bottom="1440" w:left="1440" w:header="567" w:footer="567" w:gutter="0"/>
          <w:cols w:space="720"/>
          <w:titlePg/>
          <w:docGrid w:linePitch="435"/>
        </w:sectPr>
      </w:pPr>
    </w:p>
    <w:p w14:paraId="7DADD5DB" w14:textId="77777777" w:rsidR="007743D3" w:rsidRPr="00B545DE" w:rsidRDefault="007743D3" w:rsidP="007743D3">
      <w:pPr>
        <w:rPr>
          <w:rFonts w:ascii="TH SarabunPSK" w:eastAsiaTheme="majorEastAsia" w:hAnsi="TH SarabunPSK" w:cs="TH SarabunPSK"/>
          <w:b/>
          <w:bCs/>
          <w:color w:val="0F4761" w:themeColor="accent1" w:themeShade="BF"/>
          <w:sz w:val="40"/>
          <w:szCs w:val="40"/>
        </w:rPr>
      </w:pPr>
      <w:r w:rsidRPr="00B545DE">
        <w:rPr>
          <w:rFonts w:ascii="TH SarabunPSK" w:eastAsiaTheme="majorEastAsia" w:hAnsi="TH SarabunPSK" w:cs="TH SarabunPSK" w:hint="cs"/>
          <w:b/>
          <w:bCs/>
          <w:color w:val="0F4761" w:themeColor="accent1" w:themeShade="BF"/>
          <w:sz w:val="40"/>
          <w:szCs w:val="40"/>
        </w:rPr>
        <w:lastRenderedPageBreak/>
        <w:t>Version History</w:t>
      </w:r>
    </w:p>
    <w:tbl>
      <w:tblPr>
        <w:tblStyle w:val="GridTable7Colorful-Accent2"/>
        <w:tblW w:w="9720" w:type="dxa"/>
        <w:tblInd w:w="-360" w:type="dxa"/>
        <w:tblLook w:val="04A0" w:firstRow="1" w:lastRow="0" w:firstColumn="1" w:lastColumn="0" w:noHBand="0" w:noVBand="1"/>
      </w:tblPr>
      <w:tblGrid>
        <w:gridCol w:w="1080"/>
        <w:gridCol w:w="1440"/>
        <w:gridCol w:w="3240"/>
        <w:gridCol w:w="3960"/>
      </w:tblGrid>
      <w:tr w:rsidR="004D09AD" w:rsidRPr="001A4D48" w14:paraId="38FC7F8F" w14:textId="77777777" w:rsidTr="004D0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0" w:type="dxa"/>
            <w:shd w:val="clear" w:color="auto" w:fill="FAE2D5" w:themeFill="accent2" w:themeFillTint="33"/>
          </w:tcPr>
          <w:p w14:paraId="10F22AE6" w14:textId="77777777" w:rsidR="007743D3" w:rsidRPr="00DA653E" w:rsidRDefault="007743D3" w:rsidP="00A42D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653E">
              <w:rPr>
                <w:rFonts w:ascii="TH SarabunPSK" w:hAnsi="TH SarabunPSK" w:cs="TH SarabunPSK" w:hint="cs"/>
                <w:sz w:val="32"/>
                <w:szCs w:val="32"/>
              </w:rPr>
              <w:t>Version</w:t>
            </w:r>
          </w:p>
        </w:tc>
        <w:tc>
          <w:tcPr>
            <w:tcW w:w="1440" w:type="dxa"/>
            <w:shd w:val="clear" w:color="auto" w:fill="FAE2D5" w:themeFill="accent2" w:themeFillTint="33"/>
          </w:tcPr>
          <w:p w14:paraId="3564623E" w14:textId="77777777" w:rsidR="007743D3" w:rsidRPr="0044093B" w:rsidRDefault="007743D3" w:rsidP="00A42DC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44093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วันที่</w:t>
            </w:r>
          </w:p>
        </w:tc>
        <w:tc>
          <w:tcPr>
            <w:tcW w:w="3240" w:type="dxa"/>
            <w:shd w:val="clear" w:color="auto" w:fill="FAE2D5" w:themeFill="accent2" w:themeFillTint="33"/>
          </w:tcPr>
          <w:p w14:paraId="6719B033" w14:textId="77777777" w:rsidR="007743D3" w:rsidRPr="0044093B" w:rsidRDefault="007743D3" w:rsidP="00A42DC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60" w:type="dxa"/>
            <w:tcBorders>
              <w:bottom w:val="single" w:sz="4" w:space="0" w:color="F1A983" w:themeColor="accent2" w:themeTint="99"/>
            </w:tcBorders>
            <w:shd w:val="clear" w:color="auto" w:fill="FAE2D5" w:themeFill="accent2" w:themeFillTint="33"/>
          </w:tcPr>
          <w:p w14:paraId="5F897FE6" w14:textId="77777777" w:rsidR="007743D3" w:rsidRPr="0044093B" w:rsidRDefault="007743D3" w:rsidP="00A42DC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4093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ข้อมูล</w:t>
            </w:r>
          </w:p>
        </w:tc>
      </w:tr>
      <w:tr w:rsidR="004D09AD" w:rsidRPr="001A4D48" w14:paraId="69BBB370" w14:textId="77777777" w:rsidTr="0099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F1A983" w:themeColor="accent2" w:themeTint="99"/>
              <w:bottom w:val="single" w:sz="4" w:space="0" w:color="F1A983" w:themeColor="accent2" w:themeTint="99"/>
            </w:tcBorders>
          </w:tcPr>
          <w:p w14:paraId="49B66518" w14:textId="77777777" w:rsidR="00BB4D33" w:rsidRPr="00DC3B7F" w:rsidRDefault="00BB4D33" w:rsidP="00BB4D33">
            <w:pPr>
              <w:spacing w:after="0" w:line="240" w:lineRule="auto"/>
              <w:jc w:val="center"/>
              <w:rPr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  <w:t>Draft</w:t>
            </w:r>
          </w:p>
        </w:tc>
        <w:tc>
          <w:tcPr>
            <w:tcW w:w="1440" w:type="dxa"/>
            <w:shd w:val="clear" w:color="auto" w:fill="auto"/>
          </w:tcPr>
          <w:p w14:paraId="755122E1" w14:textId="41BCCDD8" w:rsidR="00BB4D33" w:rsidRPr="00DC3B7F" w:rsidRDefault="001A6078" w:rsidP="00BB4D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2 ธ.ค.</w:t>
            </w:r>
            <w:r w:rsidR="00BB4D3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BB4D33" w:rsidRPr="00DC3B7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2568</w:t>
            </w:r>
          </w:p>
        </w:tc>
        <w:tc>
          <w:tcPr>
            <w:tcW w:w="3240" w:type="dxa"/>
            <w:shd w:val="clear" w:color="auto" w:fill="auto"/>
          </w:tcPr>
          <w:p w14:paraId="44B417C9" w14:textId="45B3884E" w:rsidR="00BB4D33" w:rsidRPr="00DC3B7F" w:rsidRDefault="00BB4D33" w:rsidP="00BB4D3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DC3B7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เอกสาร</w:t>
            </w:r>
            <w:r w:rsidRPr="00DC3B7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ประกอบการแจ้งการเปลี่ยนแปลง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ระบบหรือเทคโนโลยีที่กระทบต่อการให้บริการ</w:t>
            </w:r>
          </w:p>
        </w:tc>
        <w:tc>
          <w:tcPr>
            <w:tcW w:w="3960" w:type="dxa"/>
            <w:tcBorders>
              <w:right w:val="nil"/>
            </w:tcBorders>
            <w:shd w:val="clear" w:color="auto" w:fill="auto"/>
          </w:tcPr>
          <w:p w14:paraId="4C015236" w14:textId="576F7C25" w:rsidR="00BB4D33" w:rsidRPr="00F32A2E" w:rsidRDefault="00BB4D33" w:rsidP="00BB4D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56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รายการข้อมูลประกอบการแจ้งการเปลี่ยนแปลงระบบหรือเทคโนโลยีที่กระทบต่อการให้บริการ</w:t>
            </w:r>
          </w:p>
        </w:tc>
      </w:tr>
      <w:tr w:rsidR="00E77F1E" w:rsidRPr="001A4D48" w14:paraId="1D6DEC99" w14:textId="77777777" w:rsidTr="00997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F1A983" w:themeColor="accent2" w:themeTint="99"/>
              <w:bottom w:val="single" w:sz="4" w:space="0" w:color="F1A983" w:themeColor="accent2" w:themeTint="99"/>
            </w:tcBorders>
          </w:tcPr>
          <w:p w14:paraId="0EA13ABC" w14:textId="3D715096" w:rsidR="00E77F1E" w:rsidRPr="00E77F1E" w:rsidRDefault="00E77F1E" w:rsidP="00E77F1E">
            <w:pPr>
              <w:spacing w:after="0" w:line="240" w:lineRule="auto"/>
              <w:jc w:val="center"/>
              <w:rPr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</w:pPr>
            <w:r w:rsidRPr="00E77F1E">
              <w:rPr>
                <w:rFonts w:ascii="TH SarabunPSK" w:hAnsi="TH SarabunPSK" w:cs="TH SarabunPSK" w:hint="cs"/>
                <w:i w:val="0"/>
                <w:iCs w:val="0"/>
                <w:color w:val="auto"/>
                <w:sz w:val="32"/>
                <w:szCs w:val="32"/>
                <w:cs/>
              </w:rPr>
              <w:t>1.0</w:t>
            </w:r>
          </w:p>
        </w:tc>
        <w:tc>
          <w:tcPr>
            <w:tcW w:w="1440" w:type="dxa"/>
          </w:tcPr>
          <w:p w14:paraId="5A56FAB0" w14:textId="06F363F4" w:rsidR="00E77F1E" w:rsidRPr="00E77F1E" w:rsidRDefault="00E77F1E" w:rsidP="00E77F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</w:pPr>
            <w:r w:rsidRPr="00E77F1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12 ธ.ค. 2568</w:t>
            </w:r>
          </w:p>
        </w:tc>
        <w:tc>
          <w:tcPr>
            <w:tcW w:w="3240" w:type="dxa"/>
          </w:tcPr>
          <w:p w14:paraId="55DC1B36" w14:textId="2513101A" w:rsidR="00E77F1E" w:rsidRPr="00DC3B7F" w:rsidRDefault="00E77F1E" w:rsidP="00E77F1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B7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เอกสาร</w:t>
            </w:r>
            <w:r w:rsidRPr="00DC3B7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ประกอบ</w:t>
            </w:r>
            <w:r w:rsidR="0030739A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แนวปฏิบัติ</w:t>
            </w:r>
            <w:r w:rsidR="00097C1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เบื้องต้นสำหรับ</w:t>
            </w:r>
            <w:r w:rsidRPr="00DC3B7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การแจ้งการเปลี่ยนแปลง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ระบบหรือเทคโนโลยีที่กระทบต่อการให้บริการ</w:t>
            </w:r>
          </w:p>
        </w:tc>
        <w:tc>
          <w:tcPr>
            <w:tcW w:w="3960" w:type="dxa"/>
            <w:tcBorders>
              <w:right w:val="nil"/>
            </w:tcBorders>
          </w:tcPr>
          <w:p w14:paraId="780CC852" w14:textId="6A2820A1" w:rsidR="00E77F1E" w:rsidRDefault="00E77F1E" w:rsidP="00E77F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56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รายการข้อมูลประกอบการแจ้งการเปลี่ยนแปลงระบบหรือเทคโนโลยีที่กระทบต่อการให้บริการ</w:t>
            </w:r>
          </w:p>
        </w:tc>
      </w:tr>
    </w:tbl>
    <w:p w14:paraId="60DFB703" w14:textId="77777777" w:rsidR="007743D3" w:rsidRDefault="007743D3" w:rsidP="007743D3">
      <w:pPr>
        <w:rPr>
          <w:rFonts w:ascii="TH SarabunPSK" w:hAnsi="TH SarabunPSK" w:cs="TH SarabunPSK"/>
          <w:sz w:val="32"/>
          <w:szCs w:val="32"/>
        </w:rPr>
      </w:pPr>
    </w:p>
    <w:p w14:paraId="017CDA71" w14:textId="77777777" w:rsidR="007743D3" w:rsidRDefault="007743D3" w:rsidP="007743D3">
      <w:pPr>
        <w:rPr>
          <w:rFonts w:ascii="TH SarabunPSK" w:hAnsi="TH SarabunPSK" w:cs="TH SarabunPSK"/>
          <w:sz w:val="32"/>
          <w:szCs w:val="32"/>
        </w:rPr>
      </w:pPr>
    </w:p>
    <w:p w14:paraId="2DD4C731" w14:textId="77777777" w:rsidR="007743D3" w:rsidRDefault="007743D3" w:rsidP="00997288">
      <w:pPr>
        <w:ind w:right="-110"/>
        <w:rPr>
          <w:rFonts w:ascii="TH SarabunPSK" w:hAnsi="TH SarabunPSK" w:cs="TH SarabunPSK"/>
          <w:sz w:val="32"/>
          <w:szCs w:val="32"/>
        </w:rPr>
      </w:pPr>
    </w:p>
    <w:p w14:paraId="56EA67BC" w14:textId="77777777" w:rsidR="007743D3" w:rsidRDefault="007743D3" w:rsidP="007743D3">
      <w:pPr>
        <w:rPr>
          <w:rFonts w:ascii="TH SarabunPSK" w:hAnsi="TH SarabunPSK" w:cs="TH SarabunPSK"/>
          <w:sz w:val="32"/>
          <w:szCs w:val="32"/>
        </w:rPr>
      </w:pPr>
    </w:p>
    <w:p w14:paraId="799A80D5" w14:textId="77777777" w:rsidR="007743D3" w:rsidRDefault="007743D3" w:rsidP="007743D3">
      <w:pPr>
        <w:rPr>
          <w:rFonts w:ascii="TH SarabunPSK" w:hAnsi="TH SarabunPSK" w:cs="TH SarabunPSK"/>
          <w:sz w:val="32"/>
          <w:szCs w:val="32"/>
        </w:rPr>
      </w:pPr>
    </w:p>
    <w:p w14:paraId="374D5255" w14:textId="77777777" w:rsidR="007743D3" w:rsidRDefault="007743D3" w:rsidP="007743D3">
      <w:pPr>
        <w:rPr>
          <w:rFonts w:ascii="TH SarabunPSK" w:hAnsi="TH SarabunPSK" w:cs="TH SarabunPSK"/>
          <w:sz w:val="32"/>
          <w:szCs w:val="32"/>
        </w:rPr>
      </w:pPr>
    </w:p>
    <w:p w14:paraId="2C5C5089" w14:textId="77777777" w:rsidR="007743D3" w:rsidRDefault="007743D3" w:rsidP="007743D3">
      <w:pPr>
        <w:rPr>
          <w:rFonts w:ascii="TH SarabunPSK" w:hAnsi="TH SarabunPSK" w:cs="TH SarabunPSK"/>
          <w:sz w:val="32"/>
          <w:szCs w:val="32"/>
        </w:rPr>
      </w:pPr>
    </w:p>
    <w:p w14:paraId="6C8A6073" w14:textId="77777777" w:rsidR="007743D3" w:rsidRDefault="007743D3" w:rsidP="007743D3">
      <w:pPr>
        <w:rPr>
          <w:rFonts w:ascii="TH SarabunPSK" w:hAnsi="TH SarabunPSK" w:cs="TH SarabunPSK"/>
          <w:sz w:val="32"/>
          <w:szCs w:val="32"/>
        </w:rPr>
      </w:pPr>
    </w:p>
    <w:p w14:paraId="13A2FCF6" w14:textId="77777777" w:rsidR="007743D3" w:rsidRDefault="007743D3" w:rsidP="007743D3">
      <w:pPr>
        <w:rPr>
          <w:rFonts w:ascii="TH SarabunPSK" w:hAnsi="TH SarabunPSK" w:cs="TH SarabunPSK"/>
          <w:sz w:val="32"/>
          <w:szCs w:val="32"/>
        </w:rPr>
      </w:pPr>
    </w:p>
    <w:p w14:paraId="6ECF3378" w14:textId="77777777" w:rsidR="007743D3" w:rsidRDefault="007743D3" w:rsidP="007743D3">
      <w:pPr>
        <w:rPr>
          <w:rFonts w:ascii="TH SarabunPSK" w:hAnsi="TH SarabunPSK" w:cs="TH SarabunPSK"/>
          <w:sz w:val="32"/>
          <w:szCs w:val="32"/>
        </w:rPr>
      </w:pPr>
    </w:p>
    <w:p w14:paraId="1DF67516" w14:textId="77777777" w:rsidR="007743D3" w:rsidRDefault="007743D3" w:rsidP="007743D3">
      <w:pPr>
        <w:rPr>
          <w:rFonts w:ascii="TH SarabunPSK" w:hAnsi="TH SarabunPSK" w:cs="TH SarabunPSK"/>
          <w:sz w:val="32"/>
          <w:szCs w:val="32"/>
        </w:rPr>
      </w:pPr>
    </w:p>
    <w:p w14:paraId="12F69573" w14:textId="77777777" w:rsidR="007743D3" w:rsidRDefault="007743D3" w:rsidP="007743D3">
      <w:pPr>
        <w:rPr>
          <w:rFonts w:ascii="TH SarabunPSK" w:hAnsi="TH SarabunPSK" w:cs="TH SarabunPSK"/>
          <w:sz w:val="32"/>
          <w:szCs w:val="32"/>
        </w:rPr>
      </w:pPr>
    </w:p>
    <w:p w14:paraId="77F11D93" w14:textId="77777777" w:rsidR="00D452AD" w:rsidRDefault="00D452AD" w:rsidP="007743D3">
      <w:pPr>
        <w:rPr>
          <w:rFonts w:ascii="TH SarabunPSK" w:hAnsi="TH SarabunPSK" w:cs="TH SarabunPSK"/>
          <w:sz w:val="32"/>
          <w:szCs w:val="32"/>
        </w:rPr>
      </w:pPr>
    </w:p>
    <w:p w14:paraId="11B3F4C2" w14:textId="77777777" w:rsidR="00D452AD" w:rsidRDefault="00D452AD" w:rsidP="007743D3">
      <w:pPr>
        <w:rPr>
          <w:rFonts w:ascii="TH SarabunPSK" w:hAnsi="TH SarabunPSK" w:cs="TH SarabunPSK"/>
          <w:sz w:val="32"/>
          <w:szCs w:val="32"/>
        </w:rPr>
      </w:pPr>
    </w:p>
    <w:p w14:paraId="5AC2C1C9" w14:textId="77777777" w:rsidR="00D452AD" w:rsidRDefault="00D452AD" w:rsidP="007743D3">
      <w:pPr>
        <w:rPr>
          <w:rFonts w:ascii="TH SarabunPSK" w:hAnsi="TH SarabunPSK" w:cs="TH SarabunPSK"/>
          <w:sz w:val="32"/>
          <w:szCs w:val="32"/>
        </w:rPr>
      </w:pPr>
    </w:p>
    <w:p w14:paraId="6D600EC0" w14:textId="77777777" w:rsidR="00D452AD" w:rsidRDefault="00D452AD" w:rsidP="007743D3">
      <w:pPr>
        <w:rPr>
          <w:rFonts w:ascii="TH SarabunPSK" w:hAnsi="TH SarabunPSK" w:cs="TH SarabunPSK"/>
          <w:sz w:val="32"/>
          <w:szCs w:val="32"/>
        </w:rPr>
      </w:pPr>
    </w:p>
    <w:p w14:paraId="708E8342" w14:textId="0D07CA22" w:rsidR="00B6447A" w:rsidRPr="00B6447A" w:rsidRDefault="00B6447A" w:rsidP="00997288">
      <w:pPr>
        <w:tabs>
          <w:tab w:val="center" w:pos="4535"/>
        </w:tabs>
        <w:rPr>
          <w:rFonts w:ascii="TH SarabunPSK" w:hAnsi="TH SarabunPSK" w:cs="TH SarabunPSK"/>
          <w:sz w:val="32"/>
          <w:szCs w:val="32"/>
        </w:rPr>
        <w:sectPr w:rsidR="00B6447A" w:rsidRPr="00B6447A" w:rsidSect="00657C8B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418" w:bottom="1134" w:left="1418" w:header="567" w:footer="567" w:gutter="0"/>
          <w:pgNumType w:start="2"/>
          <w:cols w:space="720"/>
          <w:titlePg/>
          <w:docGrid w:linePitch="435"/>
        </w:sectPr>
      </w:pPr>
    </w:p>
    <w:p w14:paraId="1EB4684B" w14:textId="31D50728" w:rsidR="00D452AD" w:rsidRPr="00997288" w:rsidRDefault="00E903EB" w:rsidP="00997288">
      <w:pPr>
        <w:shd w:val="clear" w:color="auto" w:fill="FAE2D5" w:themeFill="accent2" w:themeFillTint="33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997288">
        <w:rPr>
          <w:rFonts w:asciiTheme="majorHAnsi" w:hAnsiTheme="majorHAnsi" w:cstheme="majorHAnsi"/>
          <w:b/>
          <w:bCs/>
          <w:sz w:val="32"/>
          <w:szCs w:val="32"/>
          <w:cs/>
        </w:rPr>
        <w:lastRenderedPageBreak/>
        <w:t>หลักเกณฑ์ที่เกี่ยวข้องกับการแจ้งการเปลี่ยนแปลง</w:t>
      </w:r>
    </w:p>
    <w:p w14:paraId="5D5027EE" w14:textId="7F8F74DA" w:rsidR="00E33BEA" w:rsidRPr="00997288" w:rsidRDefault="00E33BEA" w:rsidP="00997288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thaiDistribute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Toc131785602"/>
      <w:bookmarkStart w:id="1" w:name="_Toc135763077"/>
      <w:r w:rsidRPr="00997288">
        <w:rPr>
          <w:rFonts w:asciiTheme="majorHAnsi" w:hAnsiTheme="majorHAnsi" w:cstheme="majorHAnsi"/>
          <w:b/>
          <w:bCs/>
          <w:sz w:val="32"/>
          <w:szCs w:val="32"/>
          <w:cs/>
        </w:rPr>
        <w:t>พระราชกฤษฎีกาว่าด้วยการควบคุมดูแลธุรกิจบริการเกี่ยวกับระบบการพิสูจน์และยืนยันตัวตนทางดิจิทัลที่ต้องได้รับใบอนุญาต</w:t>
      </w:r>
      <w:r w:rsidRPr="0099728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997288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พ.ศ. </w:t>
      </w:r>
      <w:r w:rsidRPr="00997288">
        <w:rPr>
          <w:rFonts w:asciiTheme="majorHAnsi" w:hAnsiTheme="majorHAnsi" w:cstheme="majorHAnsi"/>
          <w:b/>
          <w:bCs/>
          <w:sz w:val="32"/>
          <w:szCs w:val="32"/>
        </w:rPr>
        <w:t>2565</w:t>
      </w:r>
    </w:p>
    <w:p w14:paraId="3A82809B" w14:textId="50B69E7C" w:rsidR="00F402CA" w:rsidRPr="00997288" w:rsidRDefault="00F402CA" w:rsidP="00997288">
      <w:pPr>
        <w:pStyle w:val="ListParagraph"/>
        <w:numPr>
          <w:ilvl w:val="0"/>
          <w:numId w:val="34"/>
        </w:numPr>
        <w:spacing w:after="0" w:line="240" w:lineRule="auto"/>
        <w:ind w:left="994" w:hanging="274"/>
        <w:contextualSpacing w:val="0"/>
        <w:jc w:val="thaiDistribute"/>
        <w:rPr>
          <w:rFonts w:asciiTheme="majorHAnsi" w:hAnsiTheme="majorHAnsi" w:cstheme="majorHAnsi"/>
          <w:sz w:val="32"/>
          <w:szCs w:val="32"/>
        </w:rPr>
      </w:pPr>
      <w:r w:rsidRPr="00997288">
        <w:rPr>
          <w:rFonts w:asciiTheme="majorHAnsi" w:hAnsiTheme="majorHAnsi" w:cstheme="majorHAnsi"/>
          <w:b/>
          <w:bCs/>
          <w:sz w:val="32"/>
          <w:szCs w:val="32"/>
          <w:cs/>
        </w:rPr>
        <w:t>มาตรา 20</w:t>
      </w:r>
      <w:r w:rsidRPr="00997288">
        <w:rPr>
          <w:rFonts w:asciiTheme="majorHAnsi" w:hAnsiTheme="majorHAnsi" w:cstheme="majorHAnsi"/>
          <w:sz w:val="32"/>
          <w:szCs w:val="32"/>
          <w:cs/>
        </w:rPr>
        <w:t xml:space="preserve"> ผู้รับใบอนุญาตต้องแจ้งต่อสำนักงานในกรณีที่ผู้รับใบอนุญาตเปลี่ยนแปลงเรื่องหนึ่งเรื่องใดดังต่อไปนี้</w:t>
      </w:r>
    </w:p>
    <w:p w14:paraId="7AE63B7F" w14:textId="77777777" w:rsidR="000B4384" w:rsidRPr="00997288" w:rsidRDefault="000B4384" w:rsidP="00997288">
      <w:pPr>
        <w:pStyle w:val="ListParagraph"/>
        <w:numPr>
          <w:ilvl w:val="0"/>
          <w:numId w:val="35"/>
        </w:numPr>
        <w:spacing w:after="0" w:line="240" w:lineRule="auto"/>
        <w:ind w:left="1440"/>
        <w:contextualSpacing w:val="0"/>
        <w:jc w:val="thaiDistribute"/>
        <w:rPr>
          <w:rFonts w:asciiTheme="majorHAnsi" w:hAnsiTheme="majorHAnsi" w:cstheme="majorHAnsi"/>
          <w:sz w:val="32"/>
          <w:szCs w:val="32"/>
        </w:rPr>
      </w:pPr>
      <w:r w:rsidRPr="00997288">
        <w:rPr>
          <w:rFonts w:asciiTheme="majorHAnsi" w:hAnsiTheme="majorHAnsi" w:cstheme="majorHAnsi"/>
          <w:sz w:val="32"/>
          <w:szCs w:val="32"/>
          <w:cs/>
        </w:rPr>
        <w:t>ทุนจดทะเบียนของผู้รับใบอนุญาต</w:t>
      </w:r>
      <w:r w:rsidRPr="00997288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4F5BDFF2" w14:textId="34D788DE" w:rsidR="000B4384" w:rsidRPr="00997288" w:rsidRDefault="000B4384" w:rsidP="00997288">
      <w:pPr>
        <w:pStyle w:val="ListParagraph"/>
        <w:numPr>
          <w:ilvl w:val="0"/>
          <w:numId w:val="35"/>
        </w:numPr>
        <w:spacing w:after="0" w:line="240" w:lineRule="auto"/>
        <w:ind w:left="1440"/>
        <w:contextualSpacing w:val="0"/>
        <w:jc w:val="thaiDistribute"/>
        <w:rPr>
          <w:rFonts w:asciiTheme="majorHAnsi" w:hAnsiTheme="majorHAnsi" w:cstheme="majorHAnsi"/>
          <w:sz w:val="32"/>
          <w:szCs w:val="32"/>
        </w:rPr>
      </w:pPr>
      <w:r w:rsidRPr="00997288">
        <w:rPr>
          <w:rFonts w:asciiTheme="majorHAnsi" w:hAnsiTheme="majorHAnsi" w:cstheme="majorHAnsi"/>
          <w:sz w:val="32"/>
          <w:szCs w:val="32"/>
          <w:cs/>
        </w:rPr>
        <w:t>กรรมการ ผู้จัดการ หรือผู้ซึ่งรับผิดชอบในการดำเนินงานของผู้รับใบอนุญาต</w:t>
      </w:r>
      <w:r w:rsidRPr="00997288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7D8EFE2D" w14:textId="5714ADC9" w:rsidR="00F402CA" w:rsidRPr="00997288" w:rsidRDefault="000B4384" w:rsidP="00997288">
      <w:pPr>
        <w:pStyle w:val="ListParagraph"/>
        <w:numPr>
          <w:ilvl w:val="0"/>
          <w:numId w:val="35"/>
        </w:numPr>
        <w:spacing w:after="0" w:line="240" w:lineRule="auto"/>
        <w:ind w:left="1440"/>
        <w:contextualSpacing w:val="0"/>
        <w:jc w:val="thaiDistribute"/>
        <w:rPr>
          <w:rFonts w:asciiTheme="majorHAnsi" w:hAnsiTheme="majorHAnsi" w:cstheme="majorHAnsi"/>
          <w:sz w:val="32"/>
          <w:szCs w:val="32"/>
        </w:rPr>
      </w:pPr>
      <w:r w:rsidRPr="00997288">
        <w:rPr>
          <w:rFonts w:asciiTheme="majorHAnsi" w:hAnsiTheme="majorHAnsi" w:cstheme="majorHAnsi"/>
          <w:sz w:val="32"/>
          <w:szCs w:val="32"/>
          <w:cs/>
        </w:rPr>
        <w:t>ระบบหรือเทคโนโลยีที่ส่งผลกระทบต่อการให้บริการ</w:t>
      </w:r>
    </w:p>
    <w:p w14:paraId="14C6DB02" w14:textId="03D4675F" w:rsidR="00F402CA" w:rsidRPr="00997288" w:rsidRDefault="000B4384" w:rsidP="00997288">
      <w:pPr>
        <w:pStyle w:val="ListParagraph"/>
        <w:numPr>
          <w:ilvl w:val="0"/>
          <w:numId w:val="35"/>
        </w:numPr>
        <w:spacing w:after="0" w:line="240" w:lineRule="auto"/>
        <w:ind w:left="1440"/>
        <w:contextualSpacing w:val="0"/>
        <w:jc w:val="thaiDistribute"/>
        <w:rPr>
          <w:rFonts w:asciiTheme="majorHAnsi" w:hAnsiTheme="majorHAnsi" w:cstheme="majorHAnsi"/>
          <w:sz w:val="32"/>
          <w:szCs w:val="32"/>
        </w:rPr>
      </w:pPr>
      <w:r w:rsidRPr="00997288">
        <w:rPr>
          <w:rFonts w:asciiTheme="majorHAnsi" w:hAnsiTheme="majorHAnsi" w:cstheme="majorHAnsi"/>
          <w:sz w:val="32"/>
          <w:szCs w:val="32"/>
          <w:cs/>
        </w:rPr>
        <w:t>การเปลี่ยนแปลงอื่นที่สำคัญต่อการประกอบธุรกิจตามที่คณะกรรมการประกาศกำหนด</w:t>
      </w:r>
    </w:p>
    <w:p w14:paraId="1CB1A363" w14:textId="462C4DF6" w:rsidR="00E33BEA" w:rsidRPr="00997288" w:rsidRDefault="00190D2A" w:rsidP="00997288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thaiDistribute"/>
        <w:rPr>
          <w:rFonts w:asciiTheme="majorHAnsi" w:hAnsiTheme="majorHAnsi" w:cstheme="majorHAnsi"/>
          <w:sz w:val="32"/>
          <w:szCs w:val="32"/>
        </w:rPr>
      </w:pPr>
      <w:r w:rsidRPr="00997288">
        <w:rPr>
          <w:rFonts w:asciiTheme="majorHAnsi" w:hAnsiTheme="majorHAnsi" w:cstheme="majorHAnsi"/>
          <w:b/>
          <w:bCs/>
          <w:sz w:val="32"/>
          <w:szCs w:val="32"/>
          <w:cs/>
        </w:rPr>
        <w:t>ประกาศสำนักงานพัฒนาธุรกรรมทางอิเล็กทรอนิกส์</w:t>
      </w:r>
      <w:r w:rsidRPr="0099728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997288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ที่ </w:t>
      </w:r>
      <w:proofErr w:type="spellStart"/>
      <w:r w:rsidRPr="00997288">
        <w:rPr>
          <w:rFonts w:asciiTheme="majorHAnsi" w:hAnsiTheme="majorHAnsi" w:cstheme="majorHAnsi"/>
          <w:b/>
          <w:bCs/>
          <w:sz w:val="32"/>
          <w:szCs w:val="32"/>
          <w:cs/>
        </w:rPr>
        <w:t>ธพ</w:t>
      </w:r>
      <w:proofErr w:type="spellEnd"/>
      <w:r w:rsidRPr="00997288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ส. </w:t>
      </w:r>
      <w:r w:rsidRPr="00997288">
        <w:rPr>
          <w:rFonts w:asciiTheme="majorHAnsi" w:hAnsiTheme="majorHAnsi" w:cstheme="majorHAnsi"/>
          <w:b/>
          <w:bCs/>
          <w:sz w:val="32"/>
          <w:szCs w:val="32"/>
        </w:rPr>
        <w:t>1/2566</w:t>
      </w:r>
      <w:r w:rsidRPr="00997288">
        <w:rPr>
          <w:rFonts w:asciiTheme="majorHAnsi" w:hAnsiTheme="majorHAnsi" w:cstheme="majorHAnsi"/>
          <w:sz w:val="32"/>
          <w:szCs w:val="32"/>
        </w:rPr>
        <w:t xml:space="preserve"> </w:t>
      </w:r>
      <w:r w:rsidRPr="00997288">
        <w:rPr>
          <w:rFonts w:asciiTheme="majorHAnsi" w:hAnsiTheme="majorHAnsi" w:cstheme="majorHAnsi"/>
          <w:sz w:val="32"/>
          <w:szCs w:val="32"/>
          <w:cs/>
        </w:rPr>
        <w:t>เรื่อง หลักเกณฑ์ในการควบคุมดูแลการประกอบธุรกิจบริการเกี่ยวกับระบบการพิสูจน์และยืนยันตัวตนทางดิจิทัลที่ต้องได้รับใบอนุญาต</w:t>
      </w:r>
    </w:p>
    <w:p w14:paraId="0ABE9FAF" w14:textId="77777777" w:rsidR="00E602D4" w:rsidRPr="00997288" w:rsidRDefault="00B15C81" w:rsidP="00997288">
      <w:pPr>
        <w:pStyle w:val="ListParagraph"/>
        <w:numPr>
          <w:ilvl w:val="0"/>
          <w:numId w:val="34"/>
        </w:numPr>
        <w:spacing w:after="0" w:line="240" w:lineRule="auto"/>
        <w:ind w:left="994" w:hanging="274"/>
        <w:contextualSpacing w:val="0"/>
        <w:jc w:val="thaiDistribute"/>
        <w:rPr>
          <w:rFonts w:asciiTheme="majorHAnsi" w:hAnsiTheme="majorHAnsi" w:cstheme="majorHAnsi"/>
          <w:sz w:val="32"/>
          <w:szCs w:val="32"/>
        </w:rPr>
      </w:pPr>
      <w:r w:rsidRPr="00997288">
        <w:rPr>
          <w:rFonts w:asciiTheme="majorHAnsi" w:hAnsiTheme="majorHAnsi" w:cstheme="majorHAnsi"/>
          <w:b/>
          <w:bCs/>
          <w:sz w:val="32"/>
          <w:szCs w:val="32"/>
          <w:cs/>
        </w:rPr>
        <w:t>ข้อกำหนดแนบท้าย</w:t>
      </w:r>
      <w:r w:rsidRPr="0099728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997288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ฉบับที่ </w:t>
      </w:r>
      <w:r w:rsidR="001755FD" w:rsidRPr="00997288">
        <w:rPr>
          <w:rFonts w:asciiTheme="majorHAnsi" w:hAnsiTheme="majorHAnsi" w:cstheme="majorHAnsi"/>
          <w:b/>
          <w:bCs/>
          <w:sz w:val="32"/>
          <w:szCs w:val="32"/>
          <w:cs/>
        </w:rPr>
        <w:t>3</w:t>
      </w:r>
      <w:r w:rsidRPr="00997288">
        <w:rPr>
          <w:rFonts w:asciiTheme="majorHAnsi" w:hAnsiTheme="majorHAnsi" w:cstheme="majorHAnsi"/>
          <w:sz w:val="32"/>
          <w:szCs w:val="32"/>
        </w:rPr>
        <w:t xml:space="preserve"> </w:t>
      </w:r>
      <w:r w:rsidRPr="00997288">
        <w:rPr>
          <w:rFonts w:asciiTheme="majorHAnsi" w:hAnsiTheme="majorHAnsi" w:cstheme="majorHAnsi"/>
          <w:sz w:val="32"/>
          <w:szCs w:val="32"/>
          <w:cs/>
        </w:rPr>
        <w:t>หลักเกณฑ์การรักษาความมั่นคงปลอดภัยด้านเทคโนโลยีสารสนเทศของระบบการให้บริการ</w:t>
      </w:r>
    </w:p>
    <w:p w14:paraId="53368969" w14:textId="4265E5A2" w:rsidR="00FE7D8D" w:rsidRDefault="00FE7D8D" w:rsidP="00997288">
      <w:pPr>
        <w:pStyle w:val="ListParagraph"/>
        <w:numPr>
          <w:ilvl w:val="1"/>
          <w:numId w:val="34"/>
        </w:numPr>
        <w:spacing w:after="0" w:line="240" w:lineRule="auto"/>
        <w:ind w:left="1260" w:hanging="270"/>
        <w:contextualSpacing w:val="0"/>
        <w:jc w:val="thaiDistribute"/>
        <w:rPr>
          <w:rFonts w:asciiTheme="majorHAnsi" w:hAnsiTheme="majorHAnsi" w:cstheme="majorHAnsi"/>
          <w:sz w:val="32"/>
          <w:szCs w:val="32"/>
        </w:rPr>
      </w:pPr>
      <w:r w:rsidRPr="00997288">
        <w:rPr>
          <w:rFonts w:asciiTheme="majorHAnsi" w:hAnsiTheme="majorHAnsi" w:cstheme="majorHAnsi" w:hint="cs"/>
          <w:b/>
          <w:bCs/>
          <w:sz w:val="32"/>
          <w:szCs w:val="32"/>
          <w:cs/>
        </w:rPr>
        <w:t>ข้อ 9.6.8</w:t>
      </w:r>
      <w:r w:rsidRPr="00FE7D8D">
        <w:rPr>
          <w:rFonts w:asciiTheme="majorHAnsi" w:hAnsiTheme="majorHAnsi" w:cstheme="majorHAnsi"/>
          <w:sz w:val="32"/>
          <w:szCs w:val="32"/>
          <w:cs/>
        </w:rPr>
        <w:t xml:space="preserve"> การบริหารจัดการช่องโหว่ของระบบ (</w:t>
      </w:r>
      <w:r w:rsidRPr="00FE7D8D">
        <w:rPr>
          <w:rFonts w:asciiTheme="majorHAnsi" w:hAnsiTheme="majorHAnsi" w:cstheme="majorHAnsi"/>
          <w:sz w:val="32"/>
          <w:szCs w:val="32"/>
        </w:rPr>
        <w:t xml:space="preserve">vulnerability management) </w:t>
      </w:r>
      <w:r w:rsidRPr="00FE7D8D">
        <w:rPr>
          <w:rFonts w:asciiTheme="majorHAnsi" w:hAnsiTheme="majorHAnsi" w:cstheme="majorHAnsi"/>
          <w:sz w:val="32"/>
          <w:szCs w:val="32"/>
          <w:cs/>
        </w:rPr>
        <w:t>ที่เหมาะสม โดยมีการประเมินช่องโหว่ การรายงานผลไปยังผู้รับผิดชอบ ติดตามและจัดการกับช่องโหว่</w:t>
      </w:r>
      <w:r w:rsidRPr="00FE7D8D">
        <w:rPr>
          <w:rFonts w:asciiTheme="majorHAnsi" w:hAnsiTheme="majorHAnsi" w:cstheme="majorHAnsi"/>
          <w:sz w:val="32"/>
          <w:szCs w:val="32"/>
        </w:rPr>
        <w:t xml:space="preserve"> </w:t>
      </w:r>
      <w:r w:rsidRPr="00FE7D8D">
        <w:rPr>
          <w:rFonts w:asciiTheme="majorHAnsi" w:hAnsiTheme="majorHAnsi" w:cstheme="majorHAnsi"/>
          <w:sz w:val="32"/>
          <w:szCs w:val="32"/>
          <w:cs/>
        </w:rPr>
        <w:t>ให้ได้รับการแก้ไขอย่างเพียงพอ โดยขอบเขตการประเมินช่องโหว่ต้องครอบคลุมการประเมินความมั่นคงปลอดภัยของโฮสต์ เครือข่าย และสถาปัตยกรรม สำหรับทุกระบบงานตามระดับความเสี่ยงอย่างน้อยปีละหนึ่งครั้ง และเมื่อมีการเปลี่ยนแปลงอย่างมีนัยสำคัญ</w:t>
      </w:r>
    </w:p>
    <w:p w14:paraId="57D19426" w14:textId="357C6CBF" w:rsidR="00683383" w:rsidRPr="00997288" w:rsidRDefault="00683383" w:rsidP="00997288">
      <w:pPr>
        <w:pStyle w:val="ListParagraph"/>
        <w:numPr>
          <w:ilvl w:val="1"/>
          <w:numId w:val="34"/>
        </w:numPr>
        <w:spacing w:after="0" w:line="240" w:lineRule="auto"/>
        <w:ind w:left="1260" w:hanging="270"/>
        <w:contextualSpacing w:val="0"/>
        <w:jc w:val="thaiDistribute"/>
        <w:rPr>
          <w:rFonts w:asciiTheme="majorHAnsi" w:hAnsiTheme="majorHAnsi" w:cstheme="majorHAnsi"/>
          <w:sz w:val="32"/>
          <w:szCs w:val="32"/>
        </w:rPr>
      </w:pPr>
      <w:r w:rsidRPr="00997288">
        <w:rPr>
          <w:rFonts w:asciiTheme="majorHAnsi" w:hAnsiTheme="majorHAnsi" w:cstheme="majorHAnsi" w:hint="cs"/>
          <w:b/>
          <w:bCs/>
          <w:sz w:val="32"/>
          <w:szCs w:val="32"/>
          <w:cs/>
        </w:rPr>
        <w:t>ข้อ 9.6.9</w:t>
      </w:r>
      <w:r w:rsidRPr="00683383">
        <w:rPr>
          <w:rFonts w:asciiTheme="majorHAnsi" w:hAnsiTheme="majorHAnsi" w:cstheme="majorHAnsi"/>
          <w:sz w:val="32"/>
          <w:szCs w:val="32"/>
          <w:cs/>
        </w:rPr>
        <w:t xml:space="preserve"> การทดสอบการเจาะระบบ (</w:t>
      </w:r>
      <w:r w:rsidRPr="00683383">
        <w:rPr>
          <w:rFonts w:asciiTheme="majorHAnsi" w:hAnsiTheme="majorHAnsi" w:cstheme="majorHAnsi"/>
          <w:sz w:val="32"/>
          <w:szCs w:val="32"/>
        </w:rPr>
        <w:t xml:space="preserve">penetration test) </w:t>
      </w:r>
      <w:r w:rsidRPr="00683383">
        <w:rPr>
          <w:rFonts w:asciiTheme="majorHAnsi" w:hAnsiTheme="majorHAnsi" w:cstheme="majorHAnsi"/>
          <w:sz w:val="32"/>
          <w:szCs w:val="32"/>
          <w:cs/>
        </w:rPr>
        <w:t>โดยผู้เชี่ยวชาญภายในหรือภายนอก</w:t>
      </w:r>
      <w:r w:rsidRPr="00683383">
        <w:rPr>
          <w:rFonts w:asciiTheme="majorHAnsi" w:hAnsiTheme="majorHAnsi" w:cstheme="majorHAnsi"/>
          <w:sz w:val="32"/>
          <w:szCs w:val="32"/>
        </w:rPr>
        <w:t xml:space="preserve"> </w:t>
      </w:r>
      <w:r w:rsidRPr="00683383">
        <w:rPr>
          <w:rFonts w:asciiTheme="majorHAnsi" w:hAnsiTheme="majorHAnsi" w:cstheme="majorHAnsi"/>
          <w:sz w:val="32"/>
          <w:szCs w:val="32"/>
          <w:cs/>
        </w:rPr>
        <w:t>ที่เป็นอิสระอย่างน้อยปีละหนึ่งครั้งหรือทุกครั้งที่มีการเปลี่ยนแปลงอย่างมีนัยสำคัญ</w:t>
      </w:r>
      <w:r w:rsidRPr="00683383">
        <w:rPr>
          <w:rFonts w:asciiTheme="majorHAnsi" w:hAnsiTheme="majorHAnsi" w:cstheme="majorHAnsi"/>
          <w:sz w:val="32"/>
          <w:szCs w:val="32"/>
        </w:rPr>
        <w:t xml:space="preserve"> </w:t>
      </w:r>
      <w:r w:rsidRPr="00683383">
        <w:rPr>
          <w:rFonts w:asciiTheme="majorHAnsi" w:hAnsiTheme="majorHAnsi" w:cstheme="majorHAnsi"/>
          <w:sz w:val="32"/>
          <w:szCs w:val="32"/>
          <w:cs/>
        </w:rPr>
        <w:t>รวมทั้งมีการรายงานผลไปยังผู้รับผิดชอบ ติดตามและจัดการกับช่องโหว่ให้ได้รับการแก้ไขอย่างเพียงพอ โดยควรพิจารณาขอบเขตของการทดสอบเจาะระบบให้ครอบคลุมการทดสอบเจาะระบบของโฮสต์ เครือข่าย และแอปพลิเคชันของระบบการให้บริการ</w:t>
      </w:r>
      <w:r w:rsidRPr="00683383">
        <w:rPr>
          <w:rFonts w:asciiTheme="majorHAnsi" w:hAnsiTheme="majorHAnsi" w:cstheme="majorHAnsi"/>
          <w:sz w:val="32"/>
          <w:szCs w:val="32"/>
        </w:rPr>
        <w:t xml:space="preserve"> </w:t>
      </w:r>
      <w:r w:rsidRPr="00683383">
        <w:rPr>
          <w:rFonts w:asciiTheme="majorHAnsi" w:hAnsiTheme="majorHAnsi" w:cstheme="majorHAnsi"/>
          <w:sz w:val="32"/>
          <w:szCs w:val="32"/>
          <w:cs/>
        </w:rPr>
        <w:t>โดยเฉพาะอย่างยิ่งทุกระบบที่มีการเชื่อมต่ออินเทอร์เน็ตโดยตรง ทั้งนี้ ในกรณีที่สำนักงานเห็นว่าผลการทดสอบเจาะระบบมีข้อมูลรายงานหรือวิธีการทดสอบการเจาะระบบไม่ครอบคลุมช่องโหว่สำคัญที่เป็นความเสี่ยงที่ได้รับการยอมรับโดยทั่วไป หรือ</w:t>
      </w:r>
      <w:r w:rsidRPr="00683383">
        <w:rPr>
          <w:rFonts w:asciiTheme="majorHAnsi" w:hAnsiTheme="majorHAnsi" w:cstheme="majorHAnsi"/>
          <w:sz w:val="32"/>
          <w:szCs w:val="32"/>
        </w:rPr>
        <w:t xml:space="preserve"> </w:t>
      </w:r>
      <w:r w:rsidRPr="00683383">
        <w:rPr>
          <w:rFonts w:asciiTheme="majorHAnsi" w:hAnsiTheme="majorHAnsi" w:cstheme="majorHAnsi"/>
          <w:sz w:val="32"/>
          <w:szCs w:val="32"/>
          <w:cs/>
        </w:rPr>
        <w:t>ในกรณีที่สำนักงานเห็นว่าจำเป็นหรือสมควร สำนักงานอาจสั่งให้แต่งตั้งผู้เชี่ยวชาญภายนอกที่มีความเป็นอิสระดำเนินการทดสอบเจาะระบบเพิ่มเติมได</w:t>
      </w:r>
      <w:r>
        <w:rPr>
          <w:rFonts w:asciiTheme="majorHAnsi" w:hAnsiTheme="majorHAnsi" w:cstheme="majorHAnsi" w:hint="cs"/>
          <w:sz w:val="32"/>
          <w:szCs w:val="32"/>
          <w:cs/>
        </w:rPr>
        <w:t>้</w:t>
      </w:r>
    </w:p>
    <w:p w14:paraId="27329700" w14:textId="4B833BED" w:rsidR="00C85F77" w:rsidRPr="00997288" w:rsidRDefault="00C85F77" w:rsidP="00997288">
      <w:pPr>
        <w:pStyle w:val="ListParagraph"/>
        <w:numPr>
          <w:ilvl w:val="1"/>
          <w:numId w:val="34"/>
        </w:numPr>
        <w:spacing w:after="0" w:line="240" w:lineRule="auto"/>
        <w:ind w:left="1260" w:hanging="270"/>
        <w:contextualSpacing w:val="0"/>
        <w:jc w:val="thaiDistribute"/>
        <w:rPr>
          <w:rFonts w:asciiTheme="majorHAnsi" w:hAnsiTheme="majorHAnsi" w:cstheme="majorHAnsi"/>
          <w:sz w:val="32"/>
          <w:szCs w:val="32"/>
        </w:rPr>
      </w:pPr>
      <w:r w:rsidRPr="00997288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ข้อ </w:t>
      </w:r>
      <w:r>
        <w:rPr>
          <w:rFonts w:asciiTheme="majorHAnsi" w:hAnsiTheme="majorHAnsi" w:cstheme="majorHAnsi"/>
          <w:b/>
          <w:bCs/>
          <w:sz w:val="32"/>
          <w:szCs w:val="32"/>
        </w:rPr>
        <w:t>22</w:t>
      </w:r>
      <w:r w:rsidRPr="00C85F77">
        <w:rPr>
          <w:rFonts w:asciiTheme="majorHAnsi" w:hAnsiTheme="majorHAnsi" w:cstheme="majorHAnsi"/>
          <w:sz w:val="32"/>
          <w:szCs w:val="32"/>
          <w:cs/>
        </w:rPr>
        <w:t xml:space="preserve"> กรณีที่มีการเปลี่ยนแปลงระบบหรือเทคโนโลยีที่ส่งผลกระทบต่อระบบการให้บริการภายหลังจากเริ่มประกอบธุรกิจ ผู้รับใบอนุญาตต้องจัดให้มีการประเมินผลกระทบด้านการคุ้มครองข้อมูลส่วนบุคคล</w:t>
      </w:r>
      <w:r w:rsidRPr="00C85F77">
        <w:rPr>
          <w:rFonts w:asciiTheme="majorHAnsi" w:hAnsiTheme="majorHAnsi" w:cstheme="majorHAnsi"/>
          <w:sz w:val="32"/>
          <w:szCs w:val="32"/>
        </w:rPr>
        <w:t xml:space="preserve"> </w:t>
      </w:r>
      <w:r w:rsidRPr="00C85F77">
        <w:rPr>
          <w:rFonts w:asciiTheme="majorHAnsi" w:hAnsiTheme="majorHAnsi" w:cstheme="majorHAnsi"/>
          <w:sz w:val="32"/>
          <w:szCs w:val="32"/>
          <w:cs/>
        </w:rPr>
        <w:t>และนำส่งผลการประเมินพร้อมการแจ้งการเปลี่ยนแปลงต่อสำนักงาน</w:t>
      </w:r>
    </w:p>
    <w:p w14:paraId="41125059" w14:textId="75B3D9C4" w:rsidR="00E602D4" w:rsidRDefault="00166794" w:rsidP="00997288">
      <w:pPr>
        <w:pStyle w:val="ListParagraph"/>
        <w:numPr>
          <w:ilvl w:val="0"/>
          <w:numId w:val="34"/>
        </w:numPr>
        <w:spacing w:after="0" w:line="240" w:lineRule="auto"/>
        <w:ind w:left="994" w:hanging="27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66794">
        <w:rPr>
          <w:rFonts w:asciiTheme="majorHAnsi" w:hAnsiTheme="majorHAnsi" w:cstheme="majorHAnsi"/>
          <w:b/>
          <w:bCs/>
          <w:sz w:val="32"/>
          <w:szCs w:val="32"/>
          <w:cs/>
        </w:rPr>
        <w:t>ข้อกำหนดแนบท้าย</w:t>
      </w:r>
      <w:r w:rsidRPr="00166794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997288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ฉบับที่ </w:t>
      </w:r>
      <w:r w:rsidRPr="0099728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66794">
        <w:rPr>
          <w:rFonts w:ascii="TH SarabunPSK" w:hAnsi="TH SarabunPSK" w:cs="TH SarabunPSK"/>
          <w:sz w:val="32"/>
          <w:szCs w:val="32"/>
        </w:rPr>
        <w:t xml:space="preserve"> </w:t>
      </w:r>
      <w:r w:rsidRPr="00166794">
        <w:rPr>
          <w:rFonts w:ascii="TH SarabunPSK" w:hAnsi="TH SarabunPSK" w:cs="TH SarabunPSK"/>
          <w:sz w:val="32"/>
          <w:szCs w:val="32"/>
          <w:cs/>
        </w:rPr>
        <w:t>หลักเกณฑ์เกี่ยวกับมาตรฐานการให้บริการ</w:t>
      </w:r>
    </w:p>
    <w:p w14:paraId="7C4B5670" w14:textId="7175E40F" w:rsidR="00530A56" w:rsidRPr="00997288" w:rsidRDefault="00363574" w:rsidP="00997288">
      <w:pPr>
        <w:pStyle w:val="ListParagraph"/>
        <w:numPr>
          <w:ilvl w:val="1"/>
          <w:numId w:val="34"/>
        </w:numPr>
        <w:spacing w:after="0" w:line="240" w:lineRule="auto"/>
        <w:ind w:left="1260" w:hanging="27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9728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997288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Pr="00363574">
        <w:rPr>
          <w:rFonts w:ascii="TH SarabunPSK" w:hAnsi="TH SarabunPSK" w:cs="TH SarabunPSK"/>
          <w:sz w:val="32"/>
          <w:szCs w:val="32"/>
          <w:cs/>
        </w:rPr>
        <w:t xml:space="preserve"> กรณีที่มีการเปลี่ยนแปลงระบบหรือเทคโนโลยีที่ส่งผลกระทบต่อระบบการให้บริการภายหลังจากเริ่มประกอบธุรกิจ ผู้รับใบอนุญาตต้องดำเนินการตรวจประเมินระบบในส่วนที่ได้รับผลกระทบจากการเปลี่ยนแปลงดังกล่าวและนำส่งรายงานผลการตรวจประเมินพร้อมการแจ้งการเปลี่ยนแปลงต่อสำนักงาน</w:t>
      </w:r>
    </w:p>
    <w:p w14:paraId="6F319EEF" w14:textId="77777777" w:rsidR="00E33BEA" w:rsidRPr="00997288" w:rsidRDefault="00E33BEA" w:rsidP="00997288">
      <w:pPr>
        <w:ind w:left="360"/>
        <w:rPr>
          <w:rFonts w:ascii="TH SarabunPSK" w:hAnsi="TH SarabunPSK" w:cs="TH SarabunPSK"/>
          <w:sz w:val="32"/>
          <w:szCs w:val="32"/>
        </w:rPr>
      </w:pPr>
    </w:p>
    <w:p w14:paraId="171530AD" w14:textId="77777777" w:rsidR="00551E94" w:rsidRDefault="00551E94" w:rsidP="00A84025">
      <w:pPr>
        <w:shd w:val="clear" w:color="auto" w:fill="FAE2D5" w:themeFill="accent2" w:themeFillTint="3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551E94" w:rsidSect="00EF4BB3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 w:code="9"/>
          <w:pgMar w:top="1134" w:right="1418" w:bottom="1134" w:left="1418" w:header="567" w:footer="567" w:gutter="0"/>
          <w:cols w:space="720"/>
          <w:docGrid w:linePitch="435"/>
        </w:sectPr>
      </w:pPr>
    </w:p>
    <w:p w14:paraId="54844463" w14:textId="2C5631A8" w:rsidR="003974C3" w:rsidRPr="00997288" w:rsidRDefault="00A84025" w:rsidP="00997288">
      <w:pPr>
        <w:shd w:val="clear" w:color="auto" w:fill="FAE2D5" w:themeFill="accent2" w:themeFillTint="33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728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รายการข้อมูลประกอบการแจ้งการเปลี่ยนแปลงระบบหรือเทคโนโลยีที่กระทบต่อการให้บริการ</w:t>
      </w:r>
    </w:p>
    <w:p w14:paraId="6E5DB997" w14:textId="77777777" w:rsidR="00A84025" w:rsidRDefault="00A84025" w:rsidP="00A8402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6E8228" w14:textId="7DAF2578" w:rsidR="00A84025" w:rsidRPr="00997288" w:rsidRDefault="00C675C2" w:rsidP="00997288">
      <w:pPr>
        <w:pStyle w:val="ListParagraph"/>
        <w:numPr>
          <w:ilvl w:val="0"/>
          <w:numId w:val="36"/>
        </w:numPr>
        <w:spacing w:after="0" w:line="240" w:lineRule="auto"/>
        <w:ind w:left="270" w:hanging="27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ขอบเขตของ</w:t>
      </w:r>
      <w:r w:rsidR="00E14930" w:rsidRPr="00242C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ระบบหรือเทคโนโลยีที่จะมีการเปลี่ยนแปลง </w:t>
      </w:r>
    </w:p>
    <w:p w14:paraId="3C72413B" w14:textId="77777777" w:rsidR="00BF6D26" w:rsidRDefault="004613D1" w:rsidP="00997288">
      <w:pPr>
        <w:pStyle w:val="ListParagraph"/>
        <w:spacing w:after="0" w:line="240" w:lineRule="auto"/>
        <w:ind w:left="450" w:hanging="18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97288">
        <w:rPr>
          <w:rFonts w:ascii="TH SarabunPSK" w:hAnsi="TH SarabunPSK" w:cs="TH SarabunPSK" w:hint="cs"/>
          <w:sz w:val="32"/>
          <w:szCs w:val="32"/>
        </w:rPr>
        <w:t>:</w:t>
      </w:r>
      <w:r w:rsidRPr="00242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6C9F" w:rsidRPr="00997288">
        <w:rPr>
          <w:rFonts w:ascii="TH SarabunPSK" w:hAnsi="TH SarabunPSK" w:cs="TH SarabunPSK" w:hint="cs"/>
          <w:sz w:val="32"/>
          <w:szCs w:val="32"/>
          <w:cs/>
        </w:rPr>
        <w:tab/>
      </w:r>
      <w:r w:rsidR="00A75572" w:rsidRPr="00242CA1">
        <w:rPr>
          <w:rFonts w:ascii="TH SarabunPSK" w:hAnsi="TH SarabunPSK" w:cs="TH SarabunPSK" w:hint="cs"/>
          <w:sz w:val="32"/>
          <w:szCs w:val="32"/>
          <w:cs/>
        </w:rPr>
        <w:t>ข้อม</w:t>
      </w:r>
      <w:r w:rsidR="00596060" w:rsidRPr="00242CA1">
        <w:rPr>
          <w:rFonts w:ascii="TH SarabunPSK" w:hAnsi="TH SarabunPSK" w:cs="TH SarabunPSK" w:hint="cs"/>
          <w:sz w:val="32"/>
          <w:szCs w:val="32"/>
          <w:cs/>
        </w:rPr>
        <w:t>ูล</w:t>
      </w:r>
      <w:r w:rsidR="00B41C5C" w:rsidRPr="00242CA1">
        <w:rPr>
          <w:rFonts w:ascii="TH SarabunPSK" w:hAnsi="TH SarabunPSK" w:cs="TH SarabunPSK" w:hint="cs"/>
          <w:sz w:val="32"/>
          <w:szCs w:val="32"/>
          <w:cs/>
        </w:rPr>
        <w:t>ขอบเขตการเปลี่ยนแปลง</w:t>
      </w:r>
      <w:r w:rsidR="00C675C2" w:rsidRPr="00242CA1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596060" w:rsidRPr="00242CA1">
        <w:rPr>
          <w:rFonts w:ascii="TH SarabunPSK" w:hAnsi="TH SarabunPSK" w:cs="TH SarabunPSK" w:hint="cs"/>
          <w:sz w:val="32"/>
          <w:szCs w:val="32"/>
          <w:cs/>
        </w:rPr>
        <w:t>ระบบหรือเทคโนโลยีที่ใช้ในปัจจุบัน และระบบหรือเทคโนโลยีที่</w:t>
      </w:r>
      <w:r w:rsidR="00FB1FF6" w:rsidRPr="00242CA1">
        <w:rPr>
          <w:rFonts w:ascii="TH SarabunPSK" w:hAnsi="TH SarabunPSK" w:cs="TH SarabunPSK" w:hint="cs"/>
          <w:sz w:val="32"/>
          <w:szCs w:val="32"/>
          <w:cs/>
        </w:rPr>
        <w:t>จะมีการเปลี่ยนแปลง เช่น</w:t>
      </w:r>
      <w:r w:rsidR="006C53D4" w:rsidRPr="00997288">
        <w:rPr>
          <w:rFonts w:ascii="TH SarabunPSK" w:hAnsi="TH SarabunPSK" w:cs="TH SarabunPSK" w:hint="cs"/>
          <w:sz w:val="32"/>
          <w:szCs w:val="32"/>
        </w:rPr>
        <w:t xml:space="preserve"> </w:t>
      </w:r>
      <w:r w:rsidR="006C53D4" w:rsidRPr="00997288">
        <w:rPr>
          <w:rFonts w:ascii="TH SarabunPSK" w:hAnsi="TH SarabunPSK" w:cs="TH SarabunPSK" w:hint="cs"/>
          <w:sz w:val="32"/>
          <w:szCs w:val="32"/>
          <w:cs/>
        </w:rPr>
        <w:t xml:space="preserve">การเปลี่ยนแปลงระบบให้บริการจาก </w:t>
      </w:r>
      <w:r w:rsidR="006C53D4" w:rsidRPr="00997288">
        <w:rPr>
          <w:rFonts w:ascii="TH SarabunPSK" w:hAnsi="TH SarabunPSK" w:cs="TH SarabunPSK" w:hint="cs"/>
          <w:sz w:val="32"/>
          <w:szCs w:val="32"/>
        </w:rPr>
        <w:t xml:space="preserve">on premise </w:t>
      </w:r>
      <w:r w:rsidR="006C53D4" w:rsidRPr="00997288">
        <w:rPr>
          <w:rFonts w:ascii="TH SarabunPSK" w:hAnsi="TH SarabunPSK" w:cs="TH SarabunPSK" w:hint="cs"/>
          <w:sz w:val="32"/>
          <w:szCs w:val="32"/>
          <w:cs/>
        </w:rPr>
        <w:t xml:space="preserve">เป็นการใช้งานระบบ </w:t>
      </w:r>
      <w:r w:rsidR="006C53D4" w:rsidRPr="00997288">
        <w:rPr>
          <w:rFonts w:ascii="TH SarabunPSK" w:hAnsi="TH SarabunPSK" w:cs="TH SarabunPSK" w:hint="cs"/>
          <w:sz w:val="32"/>
          <w:szCs w:val="32"/>
        </w:rPr>
        <w:t xml:space="preserve">cloud </w:t>
      </w:r>
      <w:r w:rsidR="006C53D4" w:rsidRPr="00242CA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B1FF6" w:rsidRPr="00242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53D4" w:rsidRPr="00242CA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B1FF6" w:rsidRPr="00242CA1">
        <w:rPr>
          <w:rFonts w:ascii="TH SarabunPSK" w:hAnsi="TH SarabunPSK" w:cs="TH SarabunPSK" w:hint="cs"/>
          <w:sz w:val="32"/>
          <w:szCs w:val="32"/>
          <w:cs/>
        </w:rPr>
        <w:t>ปรับปรุงซอฟต์แวร์สำหรับเปรียบเทียบภาพใบหน้า</w:t>
      </w:r>
      <w:r w:rsidR="00715CDF" w:rsidRPr="00242CA1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="00715CDF" w:rsidRPr="00997288">
        <w:rPr>
          <w:rFonts w:ascii="TH SarabunPSK" w:hAnsi="TH SarabunPSK" w:cs="TH SarabunPSK" w:hint="cs"/>
          <w:sz w:val="32"/>
          <w:szCs w:val="32"/>
        </w:rPr>
        <w:t xml:space="preserve">A Software </w:t>
      </w:r>
      <w:r w:rsidR="00715CDF" w:rsidRPr="00242CA1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715CDF" w:rsidRPr="00997288">
        <w:rPr>
          <w:rFonts w:ascii="TH SarabunPSK" w:hAnsi="TH SarabunPSK" w:cs="TH SarabunPSK" w:hint="cs"/>
          <w:sz w:val="32"/>
          <w:szCs w:val="32"/>
        </w:rPr>
        <w:t xml:space="preserve"> Z Software</w:t>
      </w:r>
      <w:r w:rsidR="007C1F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7670">
        <w:rPr>
          <w:rFonts w:ascii="TH SarabunPSK" w:hAnsi="TH SarabunPSK" w:cs="TH SarabunPSK" w:hint="cs"/>
          <w:sz w:val="32"/>
          <w:szCs w:val="32"/>
          <w:cs/>
        </w:rPr>
        <w:t xml:space="preserve">หรือ เปลี่ยนแปลง </w:t>
      </w:r>
      <w:r w:rsidR="00C57670">
        <w:rPr>
          <w:rFonts w:ascii="TH SarabunPSK" w:hAnsi="TH SarabunPSK" w:cs="TH SarabunPSK"/>
          <w:sz w:val="32"/>
          <w:szCs w:val="32"/>
        </w:rPr>
        <w:t>protocol</w:t>
      </w:r>
      <w:r w:rsidR="00C57670">
        <w:rPr>
          <w:rFonts w:ascii="TH SarabunPSK" w:hAnsi="TH SarabunPSK" w:cs="TH SarabunPSK" w:hint="cs"/>
          <w:sz w:val="32"/>
          <w:szCs w:val="32"/>
          <w:cs/>
        </w:rPr>
        <w:t xml:space="preserve"> ที่ใช้ในก</w:t>
      </w:r>
      <w:r w:rsidR="00840B0E">
        <w:rPr>
          <w:rFonts w:ascii="TH SarabunPSK" w:hAnsi="TH SarabunPSK" w:cs="TH SarabunPSK" w:hint="cs"/>
          <w:sz w:val="32"/>
          <w:szCs w:val="32"/>
          <w:cs/>
        </w:rPr>
        <w:t>ระบวนการพิสูจน์และยืนยันตัวตน</w:t>
      </w:r>
      <w:r w:rsidR="00C576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FDB009" w14:textId="29339F47" w:rsidR="006908E0" w:rsidRPr="00997288" w:rsidRDefault="007C1F97" w:rsidP="00BF6D26">
      <w:pPr>
        <w:pStyle w:val="ListParagraph"/>
        <w:spacing w:after="0" w:line="240" w:lineRule="auto"/>
        <w:ind w:left="45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ครอบคลุมถึงกรณีมีการเปลี่ยนแปลงหรือปรับปรุงกระบวนการหรือขั้นตอนการให้บริการ เช่น</w:t>
      </w:r>
      <w:r w:rsidR="00E7740C">
        <w:rPr>
          <w:rFonts w:ascii="TH SarabunPSK" w:hAnsi="TH SarabunPSK" w:cs="TH SarabunPSK" w:hint="cs"/>
          <w:sz w:val="32"/>
          <w:szCs w:val="32"/>
          <w:cs/>
        </w:rPr>
        <w:t xml:space="preserve"> เปลี่ยนแปลงขั้นตอนการยืนยันตัวตน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1E8D">
        <w:rPr>
          <w:rFonts w:ascii="TH SarabunPSK" w:hAnsi="TH SarabunPSK" w:cs="TH SarabunPSK" w:hint="cs"/>
          <w:sz w:val="32"/>
          <w:szCs w:val="32"/>
          <w:cs/>
        </w:rPr>
        <w:t>เปลี่ยนแปลง</w:t>
      </w:r>
      <w:r w:rsidR="00196A60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5D1E8D">
        <w:rPr>
          <w:rFonts w:ascii="TH SarabunPSK" w:hAnsi="TH SarabunPSK" w:cs="TH SarabunPSK" w:hint="cs"/>
          <w:sz w:val="32"/>
          <w:szCs w:val="32"/>
          <w:cs/>
        </w:rPr>
        <w:t>ของสิ่งที่ใช้ยืนยันตัวตน</w:t>
      </w:r>
      <w:r w:rsidR="00E7740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600FAD" w14:textId="77777777" w:rsidR="007136A0" w:rsidRPr="00997288" w:rsidRDefault="007136A0" w:rsidP="0099728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FCC57F" w14:textId="4E15965C" w:rsidR="00E14930" w:rsidRPr="00997288" w:rsidRDefault="006908E0" w:rsidP="00997288">
      <w:pPr>
        <w:pStyle w:val="ListParagraph"/>
        <w:numPr>
          <w:ilvl w:val="0"/>
          <w:numId w:val="36"/>
        </w:numPr>
        <w:spacing w:after="0" w:line="240" w:lineRule="auto"/>
        <w:ind w:left="270" w:hanging="27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2CA1">
        <w:rPr>
          <w:rFonts w:ascii="TH SarabunPSK" w:hAnsi="TH SarabunPSK" w:cs="TH SarabunPSK" w:hint="cs"/>
          <w:b/>
          <w:bCs/>
          <w:sz w:val="32"/>
          <w:szCs w:val="32"/>
          <w:cs/>
        </w:rPr>
        <w:t>สาเหตุของการเปลี่ยนแปลง</w:t>
      </w:r>
    </w:p>
    <w:p w14:paraId="537109E0" w14:textId="60229233" w:rsidR="00A84025" w:rsidRPr="00997288" w:rsidRDefault="007136A0" w:rsidP="00997288">
      <w:pPr>
        <w:pStyle w:val="ListParagraph"/>
        <w:spacing w:after="0" w:line="240" w:lineRule="auto"/>
        <w:ind w:left="450" w:hanging="16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97288">
        <w:rPr>
          <w:rFonts w:ascii="TH SarabunPSK" w:hAnsi="TH SarabunPSK" w:cs="TH SarabunPSK" w:hint="cs"/>
          <w:sz w:val="32"/>
          <w:szCs w:val="32"/>
        </w:rPr>
        <w:t>:</w:t>
      </w:r>
      <w:r w:rsidRPr="00997288">
        <w:rPr>
          <w:rFonts w:ascii="TH SarabunPSK" w:hAnsi="TH SarabunPSK" w:cs="TH SarabunPSK" w:hint="cs"/>
          <w:sz w:val="32"/>
          <w:szCs w:val="32"/>
        </w:rPr>
        <w:tab/>
      </w:r>
      <w:r w:rsidRPr="00242CA1">
        <w:rPr>
          <w:rFonts w:ascii="TH SarabunPSK" w:hAnsi="TH SarabunPSK" w:cs="TH SarabunPSK" w:hint="cs"/>
          <w:sz w:val="32"/>
          <w:szCs w:val="32"/>
          <w:cs/>
        </w:rPr>
        <w:t>เหตุผลของการเปลี่ยนแปลงหรือปรับปรุงระบบหรือเทคโนโลยี</w:t>
      </w:r>
    </w:p>
    <w:p w14:paraId="6AAE0FB0" w14:textId="77777777" w:rsidR="00392AD0" w:rsidRPr="00997288" w:rsidRDefault="00392AD0" w:rsidP="00997288">
      <w:pPr>
        <w:pStyle w:val="ListParagraph"/>
        <w:spacing w:after="0" w:line="240" w:lineRule="auto"/>
        <w:ind w:left="450" w:hanging="166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FA59DDE" w14:textId="77777777" w:rsidR="005C2C5D" w:rsidRPr="00621A65" w:rsidRDefault="005C2C5D" w:rsidP="005C2C5D">
      <w:pPr>
        <w:pStyle w:val="ListParagraph"/>
        <w:numPr>
          <w:ilvl w:val="0"/>
          <w:numId w:val="36"/>
        </w:numPr>
        <w:spacing w:after="0" w:line="240" w:lineRule="auto"/>
        <w:ind w:left="270" w:hanging="27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2CA1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แผนการดำเนินการ</w:t>
      </w:r>
    </w:p>
    <w:p w14:paraId="0FA65951" w14:textId="4A554805" w:rsidR="005C2C5D" w:rsidRPr="00621A65" w:rsidRDefault="005C2C5D" w:rsidP="005C2C5D">
      <w:pPr>
        <w:tabs>
          <w:tab w:val="left" w:pos="450"/>
        </w:tabs>
        <w:spacing w:after="0" w:line="240" w:lineRule="auto"/>
        <w:ind w:left="450" w:hanging="180"/>
        <w:rPr>
          <w:rFonts w:ascii="TH SarabunPSK" w:hAnsi="TH SarabunPSK" w:cs="TH SarabunPSK"/>
          <w:sz w:val="32"/>
          <w:szCs w:val="32"/>
        </w:rPr>
      </w:pPr>
      <w:r w:rsidRPr="00621A65">
        <w:rPr>
          <w:rFonts w:ascii="TH SarabunPSK" w:hAnsi="TH SarabunPSK" w:cs="TH SarabunPSK" w:hint="cs"/>
          <w:sz w:val="32"/>
          <w:szCs w:val="32"/>
        </w:rPr>
        <w:t>:</w:t>
      </w:r>
      <w:r w:rsidRPr="00242CA1">
        <w:rPr>
          <w:rFonts w:ascii="TH SarabunPSK" w:hAnsi="TH SarabunPSK" w:cs="TH SarabunPSK" w:hint="cs"/>
          <w:sz w:val="32"/>
          <w:szCs w:val="32"/>
        </w:rPr>
        <w:tab/>
      </w:r>
      <w:r w:rsidRPr="00242CA1">
        <w:rPr>
          <w:rFonts w:ascii="TH SarabunPSK" w:hAnsi="TH SarabunPSK" w:cs="TH SarabunPSK" w:hint="cs"/>
          <w:sz w:val="32"/>
          <w:szCs w:val="32"/>
          <w:cs/>
        </w:rPr>
        <w:t>แผนการ</w:t>
      </w:r>
      <w:r w:rsidR="003D4567">
        <w:rPr>
          <w:rFonts w:ascii="TH SarabunPSK" w:hAnsi="TH SarabunPSK" w:cs="TH SarabunPSK" w:hint="cs"/>
          <w:sz w:val="32"/>
          <w:szCs w:val="32"/>
          <w:cs/>
        </w:rPr>
        <w:t>ดำ</w:t>
      </w:r>
      <w:r w:rsidRPr="00242CA1">
        <w:rPr>
          <w:rFonts w:ascii="TH SarabunPSK" w:hAnsi="TH SarabunPSK" w:cs="TH SarabunPSK" w:hint="cs"/>
          <w:sz w:val="32"/>
          <w:szCs w:val="32"/>
          <w:cs/>
        </w:rPr>
        <w:t>เนินงาน (</w:t>
      </w:r>
      <w:r w:rsidRPr="00242CA1">
        <w:rPr>
          <w:rFonts w:ascii="TH SarabunPSK" w:hAnsi="TH SarabunPSK" w:cs="TH SarabunPSK" w:hint="cs"/>
          <w:sz w:val="32"/>
          <w:szCs w:val="32"/>
        </w:rPr>
        <w:t>Timeline</w:t>
      </w:r>
      <w:r w:rsidRPr="00242CA1">
        <w:rPr>
          <w:rFonts w:ascii="TH SarabunPSK" w:hAnsi="TH SarabunPSK" w:cs="TH SarabunPSK" w:hint="cs"/>
          <w:sz w:val="32"/>
          <w:szCs w:val="32"/>
          <w:cs/>
        </w:rPr>
        <w:t>) กระบวนการเปลี่ยนแปลงหรือปรับปรุง เช่น ระยะเวลาการพัฒนาระบบ ช่วงเวลาในการทดสอบ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แผนการตรวจประเมิน</w:t>
      </w:r>
      <w:r w:rsidRPr="00242CA1">
        <w:rPr>
          <w:rFonts w:ascii="TH SarabunPSK" w:hAnsi="TH SarabunPSK" w:cs="TH SarabunPSK" w:hint="cs"/>
          <w:sz w:val="32"/>
          <w:szCs w:val="32"/>
          <w:cs/>
        </w:rPr>
        <w:t xml:space="preserve"> การเริ่มใช้งาน</w:t>
      </w:r>
    </w:p>
    <w:p w14:paraId="5B14BDE5" w14:textId="77777777" w:rsidR="005C2C5D" w:rsidRDefault="005C2C5D" w:rsidP="00997288">
      <w:pPr>
        <w:pStyle w:val="ListParagraph"/>
        <w:spacing w:after="0" w:line="240" w:lineRule="auto"/>
        <w:ind w:left="27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B505F2" w14:textId="34B6923B" w:rsidR="00392AD0" w:rsidRPr="00997288" w:rsidRDefault="00C675C2" w:rsidP="00997288">
      <w:pPr>
        <w:pStyle w:val="ListParagraph"/>
        <w:numPr>
          <w:ilvl w:val="0"/>
          <w:numId w:val="36"/>
        </w:numPr>
        <w:spacing w:after="0" w:line="240" w:lineRule="auto"/>
        <w:ind w:left="270" w:hanging="27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2CA1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ข้อมูลเกี่ยวกับระบบหรือเทคโนโลยีที่จะมีการเปลี่ยนแปลง</w:t>
      </w:r>
    </w:p>
    <w:p w14:paraId="66F2CADE" w14:textId="6B87A55C" w:rsidR="00DB27EE" w:rsidRDefault="00E377BD" w:rsidP="001968E4">
      <w:pPr>
        <w:pStyle w:val="ListParagraph"/>
        <w:numPr>
          <w:ilvl w:val="1"/>
          <w:numId w:val="36"/>
        </w:numPr>
        <w:spacing w:before="120" w:after="0" w:line="240" w:lineRule="auto"/>
        <w:ind w:left="734" w:hanging="37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DB27EE">
        <w:rPr>
          <w:rFonts w:ascii="TH SarabunPSK" w:hAnsi="TH SarabunPSK" w:cs="TH SarabunPSK" w:hint="cs"/>
          <w:sz w:val="32"/>
          <w:szCs w:val="32"/>
          <w:cs/>
        </w:rPr>
        <w:t>การเปลี่ยนแปลงหรือปรับปรุงขั้นตอนการทำงานของระบบให้บริการ</w:t>
      </w:r>
      <w:r w:rsidR="00F8513B">
        <w:rPr>
          <w:rFonts w:ascii="TH SarabunPSK" w:hAnsi="TH SarabunPSK" w:cs="TH SarabunPSK" w:hint="cs"/>
          <w:sz w:val="32"/>
          <w:szCs w:val="32"/>
          <w:cs/>
        </w:rPr>
        <w:t>กรณีเปลี่ยนแปลง</w:t>
      </w:r>
      <w:r w:rsidR="00F8513B" w:rsidRPr="00242CA1">
        <w:rPr>
          <w:rFonts w:ascii="TH SarabunPSK" w:hAnsi="TH SarabunPSK" w:cs="TH SarabunPSK" w:hint="cs"/>
          <w:sz w:val="32"/>
          <w:szCs w:val="32"/>
          <w:cs/>
        </w:rPr>
        <w:t>ระบบหรือเทคโนโลยี</w:t>
      </w:r>
    </w:p>
    <w:p w14:paraId="2C43F8BA" w14:textId="3BF5BADE" w:rsidR="00DB27EE" w:rsidRDefault="00997288" w:rsidP="00DB27EE">
      <w:pPr>
        <w:pStyle w:val="ListParagraph"/>
        <w:numPr>
          <w:ilvl w:val="2"/>
          <w:numId w:val="44"/>
        </w:numPr>
        <w:spacing w:after="0" w:line="240" w:lineRule="auto"/>
        <w:ind w:left="1350" w:hanging="6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B27EE">
        <w:rPr>
          <w:rFonts w:ascii="TH SarabunPSK" w:hAnsi="TH SarabunPSK" w:cs="TH SarabunPSK" w:hint="cs"/>
          <w:sz w:val="32"/>
          <w:szCs w:val="32"/>
        </w:rPr>
        <w:t>end-to-end process diagram</w:t>
      </w:r>
      <w:r w:rsidRPr="00DB27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30A6">
        <w:rPr>
          <w:rFonts w:ascii="TH SarabunPSK" w:hAnsi="TH SarabunPSK" w:cs="TH SarabunPSK" w:hint="cs"/>
          <w:sz w:val="32"/>
          <w:szCs w:val="32"/>
          <w:cs/>
        </w:rPr>
        <w:t>สำหรับการทำงาน</w:t>
      </w:r>
      <w:r w:rsidRPr="00DB27EE">
        <w:rPr>
          <w:rFonts w:ascii="TH SarabunPSK" w:hAnsi="TH SarabunPSK" w:cs="TH SarabunPSK" w:hint="cs"/>
          <w:sz w:val="32"/>
          <w:szCs w:val="32"/>
          <w:cs/>
        </w:rPr>
        <w:t>ของระบบให้บริการ</w:t>
      </w:r>
    </w:p>
    <w:p w14:paraId="1344B74D" w14:textId="01AA6288" w:rsidR="00997288" w:rsidRPr="00DB27EE" w:rsidRDefault="00997288" w:rsidP="00DB27EE">
      <w:pPr>
        <w:pStyle w:val="ListParagraph"/>
        <w:numPr>
          <w:ilvl w:val="2"/>
          <w:numId w:val="44"/>
        </w:numPr>
        <w:spacing w:after="0" w:line="240" w:lineRule="auto"/>
        <w:ind w:left="1350" w:hanging="6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B27EE">
        <w:rPr>
          <w:rFonts w:ascii="TH SarabunPSK" w:hAnsi="TH SarabunPSK" w:cs="TH SarabunPSK" w:hint="cs"/>
          <w:sz w:val="32"/>
          <w:szCs w:val="32"/>
        </w:rPr>
        <w:t>end-to-end user journey</w:t>
      </w:r>
      <w:r w:rsidRPr="00DB27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74E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DB27EE">
        <w:rPr>
          <w:rFonts w:ascii="TH SarabunPSK" w:hAnsi="TH SarabunPSK" w:cs="TH SarabunPSK" w:hint="cs"/>
          <w:sz w:val="32"/>
          <w:szCs w:val="32"/>
          <w:cs/>
        </w:rPr>
        <w:t>ระบบการให้บริการ</w:t>
      </w:r>
    </w:p>
    <w:p w14:paraId="6E064A51" w14:textId="594CBF7A" w:rsidR="00DB27EE" w:rsidRDefault="00E377BD" w:rsidP="001968E4">
      <w:pPr>
        <w:pStyle w:val="ListParagraph"/>
        <w:numPr>
          <w:ilvl w:val="1"/>
          <w:numId w:val="36"/>
        </w:numPr>
        <w:spacing w:before="120" w:after="0" w:line="240" w:lineRule="auto"/>
        <w:ind w:left="734" w:hanging="37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B27EE">
        <w:rPr>
          <w:rFonts w:ascii="TH SarabunPSK" w:hAnsi="TH SarabunPSK" w:cs="TH SarabunPSK" w:hint="cs"/>
          <w:sz w:val="32"/>
          <w:szCs w:val="32"/>
          <w:cs/>
        </w:rPr>
        <w:t>ขั้นตอนการทำงานของระบบให้บริการที่มีการเปลี่ยนแปลงหรือปรับปรุง</w:t>
      </w:r>
      <w:r w:rsidR="00F8513B" w:rsidRPr="00997288">
        <w:rPr>
          <w:rFonts w:ascii="TH SarabunPSK" w:hAnsi="TH SarabunPSK" w:cs="TH SarabunPSK" w:hint="cs"/>
          <w:sz w:val="32"/>
          <w:szCs w:val="32"/>
          <w:cs/>
        </w:rPr>
        <w:t>กรณีเปลี่ยนแปลงขั้นตอนการให้บริการ</w:t>
      </w:r>
      <w:r w:rsidR="00DB27E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1A69E7" w14:textId="053A2679" w:rsidR="00DB27EE" w:rsidRDefault="00C43D7E" w:rsidP="00DB27EE">
      <w:pPr>
        <w:pStyle w:val="ListParagraph"/>
        <w:numPr>
          <w:ilvl w:val="2"/>
          <w:numId w:val="45"/>
        </w:numPr>
        <w:spacing w:after="0" w:line="240" w:lineRule="auto"/>
        <w:ind w:left="1350" w:hanging="6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B27EE">
        <w:rPr>
          <w:rFonts w:ascii="TH SarabunPSK" w:hAnsi="TH SarabunPSK" w:cs="TH SarabunPSK" w:hint="cs"/>
          <w:sz w:val="32"/>
          <w:szCs w:val="32"/>
        </w:rPr>
        <w:t>end-to-end process diagram</w:t>
      </w:r>
      <w:r w:rsidRPr="00DB27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30A6">
        <w:rPr>
          <w:rFonts w:ascii="TH SarabunPSK" w:hAnsi="TH SarabunPSK" w:cs="TH SarabunPSK" w:hint="cs"/>
          <w:sz w:val="32"/>
          <w:szCs w:val="32"/>
          <w:cs/>
        </w:rPr>
        <w:t>สำหรับการทำงาน</w:t>
      </w:r>
      <w:r w:rsidRPr="00DB27EE">
        <w:rPr>
          <w:rFonts w:ascii="TH SarabunPSK" w:hAnsi="TH SarabunPSK" w:cs="TH SarabunPSK" w:hint="cs"/>
          <w:sz w:val="32"/>
          <w:szCs w:val="32"/>
          <w:cs/>
        </w:rPr>
        <w:t>ของระบบให้บริการ</w:t>
      </w:r>
    </w:p>
    <w:p w14:paraId="23AEF847" w14:textId="64D8D673" w:rsidR="00BE70C4" w:rsidRPr="005962BD" w:rsidRDefault="00C43D7E" w:rsidP="00063306">
      <w:pPr>
        <w:pStyle w:val="ListParagraph"/>
        <w:numPr>
          <w:ilvl w:val="2"/>
          <w:numId w:val="45"/>
        </w:numPr>
        <w:spacing w:after="0" w:line="240" w:lineRule="auto"/>
        <w:ind w:left="1350" w:hanging="6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B27EE">
        <w:rPr>
          <w:rFonts w:ascii="TH SarabunPSK" w:hAnsi="TH SarabunPSK" w:cs="TH SarabunPSK" w:hint="cs"/>
          <w:sz w:val="32"/>
          <w:szCs w:val="32"/>
        </w:rPr>
        <w:t>end-to-end user journey</w:t>
      </w:r>
      <w:r w:rsidRPr="00DB27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74E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DB27EE">
        <w:rPr>
          <w:rFonts w:ascii="TH SarabunPSK" w:hAnsi="TH SarabunPSK" w:cs="TH SarabunPSK" w:hint="cs"/>
          <w:sz w:val="32"/>
          <w:szCs w:val="32"/>
          <w:cs/>
        </w:rPr>
        <w:t>ขั้นตอนการใช้งานระบบการให้บริการ</w:t>
      </w:r>
    </w:p>
    <w:p w14:paraId="41C5042A" w14:textId="1C90E0F2" w:rsidR="00C95B37" w:rsidRPr="00997288" w:rsidRDefault="00A45878" w:rsidP="001968E4">
      <w:pPr>
        <w:pStyle w:val="ListParagraph"/>
        <w:numPr>
          <w:ilvl w:val="1"/>
          <w:numId w:val="36"/>
        </w:numPr>
        <w:spacing w:before="120" w:after="0" w:line="240" w:lineRule="auto"/>
        <w:ind w:left="734" w:hanging="37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2CA1">
        <w:rPr>
          <w:rFonts w:ascii="TH SarabunPSK" w:hAnsi="TH SarabunPSK" w:cs="TH SarabunPSK" w:hint="cs"/>
          <w:sz w:val="32"/>
          <w:szCs w:val="32"/>
          <w:cs/>
        </w:rPr>
        <w:t>การเปลี่ยนแปลงหรือปรับปรุง</w:t>
      </w:r>
      <w:r w:rsidR="00863109" w:rsidRPr="00997288">
        <w:rPr>
          <w:rFonts w:ascii="TH SarabunPSK" w:hAnsi="TH SarabunPSK" w:cs="TH SarabunPSK" w:hint="cs"/>
          <w:sz w:val="32"/>
          <w:szCs w:val="32"/>
          <w:cs/>
        </w:rPr>
        <w:t>เอกสาร/คู่มือ/คำอธิบาย ที่จำเป็นสำหรับผู้ใช้บริการในการเข้าใช้งานระบบ</w:t>
      </w:r>
    </w:p>
    <w:p w14:paraId="7C117E16" w14:textId="77777777" w:rsidR="00B36398" w:rsidRPr="00997288" w:rsidRDefault="00B36398" w:rsidP="00997288">
      <w:pPr>
        <w:pStyle w:val="ListParagraph"/>
        <w:numPr>
          <w:ilvl w:val="0"/>
          <w:numId w:val="37"/>
        </w:numPr>
        <w:spacing w:after="0" w:line="240" w:lineRule="auto"/>
        <w:ind w:left="108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242CA1">
        <w:rPr>
          <w:rFonts w:ascii="TH SarabunPSK" w:hAnsi="TH SarabunPSK" w:cs="TH SarabunPSK" w:hint="cs"/>
          <w:sz w:val="32"/>
          <w:szCs w:val="32"/>
          <w:cs/>
        </w:rPr>
        <w:t>ข้อกำหนดทางเทคนิค</w:t>
      </w:r>
    </w:p>
    <w:p w14:paraId="461F18B7" w14:textId="77777777" w:rsidR="00B36398" w:rsidRPr="00997288" w:rsidRDefault="00B36398" w:rsidP="00997288">
      <w:pPr>
        <w:pStyle w:val="ListParagraph"/>
        <w:numPr>
          <w:ilvl w:val="0"/>
          <w:numId w:val="37"/>
        </w:numPr>
        <w:spacing w:after="0" w:line="240" w:lineRule="auto"/>
        <w:ind w:left="108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242CA1">
        <w:rPr>
          <w:rFonts w:ascii="TH SarabunPSK" w:hAnsi="TH SarabunPSK" w:cs="TH SarabunPSK" w:hint="cs"/>
          <w:sz w:val="32"/>
          <w:szCs w:val="32"/>
          <w:cs/>
        </w:rPr>
        <w:t>การแก้ไขหรือปรับปรุงข้อมูล</w:t>
      </w:r>
    </w:p>
    <w:p w14:paraId="6EEEE2A6" w14:textId="4D900E70" w:rsidR="002E68D1" w:rsidRPr="00997288" w:rsidRDefault="00B36398" w:rsidP="00997288">
      <w:pPr>
        <w:pStyle w:val="ListParagraph"/>
        <w:numPr>
          <w:ilvl w:val="0"/>
          <w:numId w:val="37"/>
        </w:numPr>
        <w:spacing w:after="0" w:line="240" w:lineRule="auto"/>
        <w:ind w:left="108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997288">
        <w:rPr>
          <w:rFonts w:ascii="TH SarabunPSK" w:hAnsi="TH SarabunPSK" w:cs="TH SarabunPSK" w:hint="cs"/>
          <w:sz w:val="32"/>
          <w:szCs w:val="32"/>
          <w:cs/>
        </w:rPr>
        <w:t>คำแนะนำในการใช้งาน</w:t>
      </w:r>
    </w:p>
    <w:p w14:paraId="034DA271" w14:textId="6EF01FA2" w:rsidR="00863109" w:rsidRPr="00997288" w:rsidRDefault="00A45878" w:rsidP="001968E4">
      <w:pPr>
        <w:pStyle w:val="ListParagraph"/>
        <w:numPr>
          <w:ilvl w:val="1"/>
          <w:numId w:val="36"/>
        </w:numPr>
        <w:spacing w:before="120" w:after="0" w:line="240" w:lineRule="auto"/>
        <w:ind w:left="734" w:hanging="37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2CA1">
        <w:rPr>
          <w:rFonts w:ascii="TH SarabunPSK" w:hAnsi="TH SarabunPSK" w:cs="TH SarabunPSK" w:hint="cs"/>
          <w:sz w:val="32"/>
          <w:szCs w:val="32"/>
          <w:cs/>
        </w:rPr>
        <w:t>การเปลี่ยนแปลงหรือปรับปรุง</w:t>
      </w:r>
      <w:r w:rsidR="002E68D1" w:rsidRPr="00997288">
        <w:rPr>
          <w:rFonts w:ascii="TH SarabunPSK" w:hAnsi="TH SarabunPSK" w:cs="TH SarabunPSK" w:hint="cs"/>
          <w:sz w:val="32"/>
          <w:szCs w:val="32"/>
          <w:cs/>
        </w:rPr>
        <w:t>เทคโนโลยีที่ใช้ในการให้บริการและเทคโนโลยีที่ใช้เพื่อการรักษา</w:t>
      </w:r>
      <w:r w:rsidR="00843B94">
        <w:rPr>
          <w:rFonts w:ascii="TH SarabunPSK" w:hAnsi="TH SarabunPSK" w:cs="TH SarabunPSK"/>
          <w:sz w:val="32"/>
          <w:szCs w:val="32"/>
          <w:cs/>
        </w:rPr>
        <w:br/>
      </w:r>
      <w:r w:rsidR="002E68D1" w:rsidRPr="00997288">
        <w:rPr>
          <w:rFonts w:ascii="TH SarabunPSK" w:hAnsi="TH SarabunPSK" w:cs="TH SarabunPSK" w:hint="cs"/>
          <w:sz w:val="32"/>
          <w:szCs w:val="32"/>
          <w:cs/>
        </w:rPr>
        <w:t>ความมั่นคงปลอดภัยของระบบให้บริการ</w:t>
      </w:r>
    </w:p>
    <w:p w14:paraId="4963DF3E" w14:textId="77777777" w:rsidR="00772343" w:rsidRPr="00997288" w:rsidRDefault="00772343" w:rsidP="00997288">
      <w:pPr>
        <w:pStyle w:val="ListParagraph"/>
        <w:numPr>
          <w:ilvl w:val="0"/>
          <w:numId w:val="39"/>
        </w:numPr>
        <w:spacing w:after="0" w:line="240" w:lineRule="auto"/>
        <w:ind w:left="108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97288">
        <w:rPr>
          <w:rFonts w:ascii="TH SarabunPSK" w:hAnsi="TH SarabunPSK" w:cs="TH SarabunPSK" w:hint="cs"/>
          <w:sz w:val="32"/>
          <w:szCs w:val="32"/>
          <w:cs/>
        </w:rPr>
        <w:t>แผนภาพสถาปัตยกรรมระบบ (</w:t>
      </w:r>
      <w:r w:rsidRPr="00997288">
        <w:rPr>
          <w:rFonts w:ascii="TH SarabunPSK" w:hAnsi="TH SarabunPSK" w:cs="TH SarabunPSK" w:hint="cs"/>
          <w:sz w:val="32"/>
          <w:szCs w:val="32"/>
        </w:rPr>
        <w:t>system architecture diagram</w:t>
      </w:r>
      <w:r w:rsidRPr="00997288">
        <w:rPr>
          <w:rFonts w:ascii="TH SarabunPSK" w:hAnsi="TH SarabunPSK" w:cs="TH SarabunPSK" w:hint="cs"/>
          <w:sz w:val="32"/>
          <w:szCs w:val="32"/>
          <w:cs/>
        </w:rPr>
        <w:t>) พร้อมคำอธิบายประกอบเกี่ยวกับเทคโนโลยีที่ใช้</w:t>
      </w:r>
    </w:p>
    <w:p w14:paraId="40021042" w14:textId="77777777" w:rsidR="00772343" w:rsidRPr="00997288" w:rsidRDefault="00772343" w:rsidP="00997288">
      <w:pPr>
        <w:pStyle w:val="ListParagraph"/>
        <w:numPr>
          <w:ilvl w:val="0"/>
          <w:numId w:val="39"/>
        </w:numPr>
        <w:spacing w:after="0" w:line="240" w:lineRule="auto"/>
        <w:ind w:left="108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97288">
        <w:rPr>
          <w:rFonts w:ascii="TH SarabunPSK" w:hAnsi="TH SarabunPSK" w:cs="TH SarabunPSK" w:hint="cs"/>
          <w:sz w:val="32"/>
          <w:szCs w:val="32"/>
        </w:rPr>
        <w:lastRenderedPageBreak/>
        <w:t>แผนภาพระบ</w:t>
      </w:r>
      <w:proofErr w:type="spellEnd"/>
      <w:r w:rsidRPr="00997288">
        <w:rPr>
          <w:rFonts w:ascii="TH SarabunPSK" w:hAnsi="TH SarabunPSK" w:cs="TH SarabunPSK" w:hint="cs"/>
          <w:sz w:val="32"/>
          <w:szCs w:val="32"/>
          <w:cs/>
        </w:rPr>
        <w:t>บ</w:t>
      </w:r>
      <w:proofErr w:type="spellStart"/>
      <w:r w:rsidRPr="00997288">
        <w:rPr>
          <w:rFonts w:ascii="TH SarabunPSK" w:hAnsi="TH SarabunPSK" w:cs="TH SarabunPSK" w:hint="cs"/>
          <w:sz w:val="32"/>
          <w:szCs w:val="32"/>
        </w:rPr>
        <w:t>เครือข่าย</w:t>
      </w:r>
      <w:proofErr w:type="spellEnd"/>
      <w:r w:rsidRPr="00997288">
        <w:rPr>
          <w:rFonts w:ascii="TH SarabunPSK" w:hAnsi="TH SarabunPSK" w:cs="TH SarabunPSK" w:hint="cs"/>
          <w:sz w:val="32"/>
          <w:szCs w:val="32"/>
        </w:rPr>
        <w:t xml:space="preserve"> (network diagram) </w:t>
      </w:r>
      <w:proofErr w:type="spellStart"/>
      <w:r w:rsidRPr="00997288">
        <w:rPr>
          <w:rFonts w:ascii="TH SarabunPSK" w:hAnsi="TH SarabunPSK" w:cs="TH SarabunPSK" w:hint="cs"/>
          <w:sz w:val="32"/>
          <w:szCs w:val="32"/>
        </w:rPr>
        <w:t>สำหรับระบบหลักและระบบสำรอง</w:t>
      </w:r>
      <w:proofErr w:type="spellEnd"/>
      <w:r w:rsidRPr="00997288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997288">
        <w:rPr>
          <w:rFonts w:ascii="TH SarabunPSK" w:hAnsi="TH SarabunPSK" w:cs="TH SarabunPSK" w:hint="cs"/>
          <w:sz w:val="32"/>
          <w:szCs w:val="32"/>
        </w:rPr>
        <w:t>พร้อมคำอธิบายประกอบเกี่ยวกับเทคโนโลยีที่ใช้</w:t>
      </w:r>
      <w:proofErr w:type="spellEnd"/>
      <w:r w:rsidRPr="00997288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997288">
        <w:rPr>
          <w:rFonts w:ascii="TH SarabunPSK" w:hAnsi="TH SarabunPSK" w:cs="TH SarabunPSK" w:hint="cs"/>
          <w:sz w:val="32"/>
          <w:szCs w:val="32"/>
        </w:rPr>
        <w:t>และการรักษาความมั่นคงปลอดภัย</w:t>
      </w:r>
      <w:proofErr w:type="spellEnd"/>
    </w:p>
    <w:p w14:paraId="49CED03B" w14:textId="3C7718E0" w:rsidR="00772343" w:rsidRPr="00997288" w:rsidRDefault="00772343" w:rsidP="00997288">
      <w:pPr>
        <w:pStyle w:val="ListParagraph"/>
        <w:numPr>
          <w:ilvl w:val="0"/>
          <w:numId w:val="39"/>
        </w:numPr>
        <w:spacing w:after="0" w:line="240" w:lineRule="auto"/>
        <w:ind w:left="108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97288">
        <w:rPr>
          <w:rFonts w:ascii="TH SarabunPSK" w:hAnsi="TH SarabunPSK" w:cs="TH SarabunPSK" w:hint="cs"/>
          <w:sz w:val="32"/>
          <w:szCs w:val="32"/>
        </w:rPr>
        <w:t>ระบบงานและอุปกรณ์</w:t>
      </w:r>
      <w:proofErr w:type="spellEnd"/>
      <w:r w:rsidRPr="00997288">
        <w:rPr>
          <w:rFonts w:ascii="TH SarabunPSK" w:hAnsi="TH SarabunPSK" w:cs="TH SarabunPSK" w:hint="cs"/>
          <w:sz w:val="32"/>
          <w:szCs w:val="32"/>
          <w:cs/>
        </w:rPr>
        <w:t>ที่</w:t>
      </w:r>
      <w:proofErr w:type="spellStart"/>
      <w:r w:rsidRPr="00997288">
        <w:rPr>
          <w:rFonts w:ascii="TH SarabunPSK" w:hAnsi="TH SarabunPSK" w:cs="TH SarabunPSK" w:hint="cs"/>
          <w:sz w:val="32"/>
          <w:szCs w:val="32"/>
        </w:rPr>
        <w:t>ใช้ในการให้บริการ</w:t>
      </w:r>
      <w:proofErr w:type="spellEnd"/>
      <w:r w:rsidRPr="009972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997288">
        <w:rPr>
          <w:rFonts w:ascii="TH SarabunPSK" w:hAnsi="TH SarabunPSK" w:cs="TH SarabunPSK" w:hint="cs"/>
          <w:sz w:val="32"/>
          <w:szCs w:val="32"/>
        </w:rPr>
        <w:t>และใช้เพื่อการรักษาความมั่นคงปลอดภั</w:t>
      </w:r>
      <w:proofErr w:type="spellEnd"/>
      <w:r w:rsidRPr="00997288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0ED7DCDA" w14:textId="77777777" w:rsidR="00D5624F" w:rsidRDefault="00D5624F" w:rsidP="00242CA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139D4A" w14:textId="65078881" w:rsidR="004D6D26" w:rsidRPr="00997288" w:rsidRDefault="00932295" w:rsidP="00997288">
      <w:pPr>
        <w:pStyle w:val="ListParagraph"/>
        <w:numPr>
          <w:ilvl w:val="0"/>
          <w:numId w:val="36"/>
        </w:numPr>
        <w:spacing w:after="0" w:line="240" w:lineRule="auto"/>
        <w:ind w:left="270" w:hanging="27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728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ผลการทดสอบ</w:t>
      </w:r>
    </w:p>
    <w:p w14:paraId="5804BE09" w14:textId="5E3E9E3F" w:rsidR="00932295" w:rsidRPr="00242CA1" w:rsidRDefault="009F31C3" w:rsidP="00997288">
      <w:pPr>
        <w:pStyle w:val="ListParagraph"/>
        <w:spacing w:after="0" w:line="240" w:lineRule="auto"/>
        <w:ind w:left="450" w:hanging="180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997288">
        <w:rPr>
          <w:rFonts w:ascii="TH SarabunPSK" w:hAnsi="TH SarabunPSK" w:cs="TH SarabunPSK" w:hint="cs"/>
          <w:sz w:val="32"/>
          <w:szCs w:val="32"/>
        </w:rPr>
        <w:t>:</w:t>
      </w:r>
      <w:r w:rsidRPr="00997288">
        <w:rPr>
          <w:rFonts w:ascii="TH SarabunPSK" w:hAnsi="TH SarabunPSK" w:cs="TH SarabunPSK" w:hint="cs"/>
          <w:sz w:val="32"/>
          <w:szCs w:val="32"/>
        </w:rPr>
        <w:tab/>
      </w:r>
      <w:r w:rsidR="00C956B2" w:rsidRPr="00242CA1">
        <w:rPr>
          <w:rFonts w:ascii="TH SarabunPSK" w:hAnsi="TH SarabunPSK" w:cs="TH SarabunPSK" w:hint="cs"/>
          <w:sz w:val="32"/>
          <w:szCs w:val="32"/>
          <w:cs/>
        </w:rPr>
        <w:t>รายงานผลการทดสอบความสามารถของระบบ</w:t>
      </w:r>
      <w:r w:rsidR="00CC7D4D" w:rsidRPr="00997288">
        <w:rPr>
          <w:rFonts w:ascii="TH SarabunPSK" w:hAnsi="TH SarabunPSK" w:cs="TH SarabunPSK" w:hint="cs"/>
          <w:sz w:val="32"/>
          <w:szCs w:val="32"/>
        </w:rPr>
        <w:t xml:space="preserve"> </w:t>
      </w:r>
      <w:r w:rsidR="00CC7D4D" w:rsidRPr="00242CA1">
        <w:rPr>
          <w:rFonts w:ascii="TH SarabunPSK" w:hAnsi="TH SarabunPSK" w:cs="TH SarabunPSK" w:hint="cs"/>
          <w:sz w:val="32"/>
          <w:szCs w:val="32"/>
          <w:cs/>
        </w:rPr>
        <w:t>(</w:t>
      </w:r>
      <w:r w:rsidR="00CC7D4D" w:rsidRPr="00997288">
        <w:rPr>
          <w:rFonts w:ascii="TH SarabunPSK" w:hAnsi="TH SarabunPSK" w:cs="TH SarabunPSK" w:hint="cs"/>
          <w:sz w:val="32"/>
          <w:szCs w:val="32"/>
        </w:rPr>
        <w:t>Performance test, User Acceptance Test</w:t>
      </w:r>
      <w:r w:rsidR="0077517A" w:rsidRPr="00242CA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77517A" w:rsidRPr="00242CA1">
        <w:rPr>
          <w:rFonts w:ascii="TH SarabunPSK" w:hAnsi="TH SarabunPSK" w:cs="TH SarabunPSK" w:hint="cs"/>
          <w:sz w:val="32"/>
          <w:szCs w:val="32"/>
        </w:rPr>
        <w:t>System Integration Test</w:t>
      </w:r>
      <w:r w:rsidR="00CC7D4D" w:rsidRPr="00242CA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C11031" w14:textId="45E279C6" w:rsidR="00C956B2" w:rsidRPr="00242CA1" w:rsidRDefault="00C956B2" w:rsidP="00997288">
      <w:pPr>
        <w:pStyle w:val="ListParagraph"/>
        <w:spacing w:after="0" w:line="240" w:lineRule="auto"/>
        <w:ind w:left="450" w:hanging="180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7288">
        <w:rPr>
          <w:rFonts w:ascii="TH SarabunPSK" w:hAnsi="TH SarabunPSK" w:cs="TH SarabunPSK" w:hint="cs"/>
          <w:sz w:val="32"/>
          <w:szCs w:val="32"/>
        </w:rPr>
        <w:t>:</w:t>
      </w:r>
      <w:r w:rsidRPr="00997288">
        <w:rPr>
          <w:rFonts w:ascii="TH SarabunPSK" w:hAnsi="TH SarabunPSK" w:cs="TH SarabunPSK" w:hint="cs"/>
          <w:sz w:val="32"/>
          <w:szCs w:val="32"/>
        </w:rPr>
        <w:tab/>
      </w:r>
      <w:r w:rsidRPr="00242CA1">
        <w:rPr>
          <w:rFonts w:ascii="TH SarabunPSK" w:hAnsi="TH SarabunPSK" w:cs="TH SarabunPSK" w:hint="cs"/>
          <w:sz w:val="32"/>
          <w:szCs w:val="32"/>
          <w:cs/>
        </w:rPr>
        <w:t>รายงานผลการทดสอบทางเทคนิคของระบบและซอฟต์แวร์</w:t>
      </w:r>
      <w:r w:rsidR="0075187E" w:rsidRPr="00997288">
        <w:rPr>
          <w:rFonts w:ascii="TH SarabunPSK" w:hAnsi="TH SarabunPSK" w:cs="TH SarabunPSK" w:hint="cs"/>
          <w:sz w:val="32"/>
          <w:szCs w:val="32"/>
        </w:rPr>
        <w:t xml:space="preserve"> </w:t>
      </w:r>
      <w:r w:rsidR="0075187E" w:rsidRPr="00242CA1">
        <w:rPr>
          <w:rFonts w:ascii="TH SarabunPSK" w:hAnsi="TH SarabunPSK" w:cs="TH SarabunPSK" w:hint="cs"/>
          <w:sz w:val="32"/>
          <w:szCs w:val="32"/>
          <w:cs/>
        </w:rPr>
        <w:t>(</w:t>
      </w:r>
      <w:r w:rsidR="004E23A8" w:rsidRPr="00242CA1">
        <w:rPr>
          <w:rFonts w:ascii="TH SarabunPSK" w:hAnsi="TH SarabunPSK" w:cs="TH SarabunPSK" w:hint="cs"/>
          <w:sz w:val="32"/>
          <w:szCs w:val="32"/>
        </w:rPr>
        <w:t>Penetration Test</w:t>
      </w:r>
      <w:r w:rsidR="004E23A8" w:rsidRPr="00242CA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4E23A8" w:rsidRPr="00242CA1">
        <w:rPr>
          <w:rFonts w:ascii="TH SarabunPSK" w:hAnsi="TH SarabunPSK" w:cs="TH SarabunPSK" w:hint="cs"/>
          <w:sz w:val="32"/>
          <w:szCs w:val="32"/>
        </w:rPr>
        <w:t>Vulnerability Assessment</w:t>
      </w:r>
      <w:r w:rsidR="0075187E" w:rsidRPr="00242CA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4312C68" w14:textId="77777777" w:rsidR="00803E33" w:rsidRPr="00997288" w:rsidRDefault="00803E33" w:rsidP="0099728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67DCBD" w14:textId="12F347BB" w:rsidR="009361A0" w:rsidRPr="00997288" w:rsidRDefault="009361A0" w:rsidP="00997288">
      <w:pPr>
        <w:pStyle w:val="ListParagraph"/>
        <w:numPr>
          <w:ilvl w:val="0"/>
          <w:numId w:val="36"/>
        </w:numPr>
        <w:spacing w:after="0" w:line="240" w:lineRule="auto"/>
        <w:ind w:left="270" w:hanging="27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72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การประเมินผลกระทบด้านการคุ้มครองข้อมูลส่วนบุคคล </w:t>
      </w:r>
    </w:p>
    <w:p w14:paraId="5C8C2802" w14:textId="509542BA" w:rsidR="009361A0" w:rsidRDefault="009361A0" w:rsidP="00242CA1">
      <w:pPr>
        <w:spacing w:after="0" w:line="240" w:lineRule="auto"/>
        <w:ind w:left="450" w:hanging="180"/>
        <w:rPr>
          <w:rFonts w:ascii="TH SarabunPSK" w:hAnsi="TH SarabunPSK" w:cs="TH SarabunPSK"/>
          <w:sz w:val="32"/>
          <w:szCs w:val="32"/>
        </w:rPr>
      </w:pPr>
      <w:r w:rsidRPr="00997288">
        <w:rPr>
          <w:rFonts w:ascii="TH SarabunPSK" w:hAnsi="TH SarabunPSK" w:cs="TH SarabunPSK" w:hint="cs"/>
          <w:sz w:val="32"/>
          <w:szCs w:val="32"/>
        </w:rPr>
        <w:t>:</w:t>
      </w:r>
      <w:r w:rsidRPr="00997288">
        <w:rPr>
          <w:rFonts w:ascii="TH SarabunPSK" w:hAnsi="TH SarabunPSK" w:cs="TH SarabunPSK" w:hint="cs"/>
          <w:sz w:val="32"/>
          <w:szCs w:val="32"/>
        </w:rPr>
        <w:tab/>
      </w:r>
      <w:r w:rsidR="00803E33" w:rsidRPr="00242CA1">
        <w:rPr>
          <w:rFonts w:ascii="TH SarabunPSK" w:hAnsi="TH SarabunPSK" w:cs="TH SarabunPSK" w:hint="cs"/>
          <w:sz w:val="32"/>
          <w:szCs w:val="32"/>
          <w:cs/>
        </w:rPr>
        <w:t>ผลการประเมินผลกระทบด้านการคุ้มครองข้อมูลส่วนบุคคล (</w:t>
      </w:r>
      <w:r w:rsidR="00803E33" w:rsidRPr="00242CA1">
        <w:rPr>
          <w:rFonts w:ascii="TH SarabunPSK" w:hAnsi="TH SarabunPSK" w:cs="TH SarabunPSK" w:hint="cs"/>
          <w:sz w:val="32"/>
          <w:szCs w:val="32"/>
        </w:rPr>
        <w:t>Data Protection Impact Assessment: DPIA)</w:t>
      </w:r>
      <w:r w:rsidR="00803E33" w:rsidRPr="00242CA1"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 w:rsidR="00803E33" w:rsidRPr="00997288">
        <w:rPr>
          <w:rFonts w:ascii="TH SarabunPSK" w:hAnsi="TH SarabunPSK" w:cs="TH SarabunPSK" w:hint="cs"/>
          <w:sz w:val="32"/>
          <w:szCs w:val="32"/>
          <w:cs/>
        </w:rPr>
        <w:t>ระบบหรือเทคโนโลยีที่มี</w:t>
      </w:r>
      <w:r w:rsidR="00803E33" w:rsidRPr="00242CA1">
        <w:rPr>
          <w:rFonts w:ascii="TH SarabunPSK" w:hAnsi="TH SarabunPSK" w:cs="TH SarabunPSK" w:hint="cs"/>
          <w:sz w:val="32"/>
          <w:szCs w:val="32"/>
          <w:cs/>
        </w:rPr>
        <w:t>การเปลี่ยนแปลงหรือปรับปรุง</w:t>
      </w:r>
    </w:p>
    <w:p w14:paraId="033E2F28" w14:textId="77777777" w:rsidR="00242CA1" w:rsidRPr="00997288" w:rsidRDefault="00242CA1" w:rsidP="00997288">
      <w:pPr>
        <w:spacing w:after="0" w:line="240" w:lineRule="auto"/>
        <w:ind w:left="450" w:hanging="180"/>
        <w:rPr>
          <w:rFonts w:ascii="TH SarabunPSK" w:hAnsi="TH SarabunPSK" w:cs="TH SarabunPSK"/>
          <w:sz w:val="32"/>
          <w:szCs w:val="32"/>
        </w:rPr>
      </w:pPr>
    </w:p>
    <w:p w14:paraId="0824301C" w14:textId="5FAE108A" w:rsidR="00DC0525" w:rsidRDefault="00DC0525" w:rsidP="00242CA1">
      <w:pPr>
        <w:pStyle w:val="ListParagraph"/>
        <w:numPr>
          <w:ilvl w:val="0"/>
          <w:numId w:val="36"/>
        </w:numPr>
        <w:spacing w:after="0" w:line="240" w:lineRule="auto"/>
        <w:ind w:left="270" w:hanging="27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728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</w:t>
      </w:r>
      <w:r w:rsidRPr="00997288">
        <w:rPr>
          <w:rFonts w:ascii="TH SarabunPSK" w:hAnsi="TH SarabunPSK" w:cs="TH SarabunPSK"/>
          <w:b/>
          <w:bCs/>
          <w:sz w:val="32"/>
          <w:szCs w:val="32"/>
          <w:cs/>
        </w:rPr>
        <w:t>ตรวจประเมินระบบ</w:t>
      </w:r>
    </w:p>
    <w:p w14:paraId="2A538862" w14:textId="642A1F9F" w:rsidR="00DC0525" w:rsidRPr="00997288" w:rsidRDefault="00DC0525" w:rsidP="00997288">
      <w:pPr>
        <w:pStyle w:val="ListParagraph"/>
        <w:spacing w:after="0" w:line="240" w:lineRule="auto"/>
        <w:ind w:left="450" w:hanging="180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7288">
        <w:rPr>
          <w:rFonts w:ascii="TH SarabunPSK" w:hAnsi="TH SarabunPSK" w:cs="TH SarabunPSK"/>
          <w:sz w:val="32"/>
          <w:szCs w:val="32"/>
        </w:rPr>
        <w:t>:</w:t>
      </w:r>
      <w:r w:rsidRPr="00997288">
        <w:rPr>
          <w:rFonts w:ascii="TH SarabunPSK" w:hAnsi="TH SarabunPSK" w:cs="TH SarabunPSK"/>
          <w:sz w:val="32"/>
          <w:szCs w:val="32"/>
          <w:cs/>
        </w:rPr>
        <w:tab/>
      </w:r>
      <w:r w:rsidR="000348EC">
        <w:rPr>
          <w:rFonts w:ascii="TH SarabunPSK" w:hAnsi="TH SarabunPSK" w:cs="TH SarabunPSK" w:hint="cs"/>
          <w:sz w:val="32"/>
          <w:szCs w:val="32"/>
          <w:cs/>
        </w:rPr>
        <w:t>รายงานผล</w:t>
      </w:r>
      <w:r w:rsidR="000348EC" w:rsidRPr="0024129B">
        <w:rPr>
          <w:rFonts w:ascii="TH SarabunPSK" w:hAnsi="TH SarabunPSK" w:cs="TH SarabunPSK"/>
          <w:sz w:val="32"/>
          <w:szCs w:val="32"/>
          <w:cs/>
        </w:rPr>
        <w:t>การตรวจประเมินระบบ</w:t>
      </w:r>
      <w:r w:rsidR="00634F3C" w:rsidRPr="0024129B">
        <w:rPr>
          <w:rFonts w:ascii="TH SarabunPSK" w:hAnsi="TH SarabunPSK" w:cs="TH SarabunPSK"/>
          <w:sz w:val="32"/>
          <w:szCs w:val="32"/>
          <w:cs/>
        </w:rPr>
        <w:t>หรือเทคโนโลยี</w:t>
      </w:r>
      <w:r w:rsidR="000348EC" w:rsidRPr="0024129B">
        <w:rPr>
          <w:rFonts w:ascii="TH SarabunPSK" w:hAnsi="TH SarabunPSK" w:cs="TH SarabunPSK"/>
          <w:sz w:val="32"/>
          <w:szCs w:val="32"/>
          <w:cs/>
        </w:rPr>
        <w:t>ที่ได้รับผลกระทบจากการเปลี่ยนแปลง</w:t>
      </w:r>
      <w:r w:rsidR="006D1F3D" w:rsidRPr="00242CA1">
        <w:rPr>
          <w:rFonts w:ascii="TH SarabunPSK" w:hAnsi="TH SarabunPSK" w:cs="TH SarabunPSK" w:hint="cs"/>
          <w:sz w:val="32"/>
          <w:szCs w:val="32"/>
          <w:cs/>
        </w:rPr>
        <w:t>หรือปรับปรุง</w:t>
      </w:r>
    </w:p>
    <w:bookmarkEnd w:id="0"/>
    <w:bookmarkEnd w:id="1"/>
    <w:p w14:paraId="0708B2C9" w14:textId="77777777" w:rsidR="00464E50" w:rsidRPr="00242CA1" w:rsidRDefault="00464E50" w:rsidP="009972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800370" w14:textId="77777777" w:rsidR="0080793D" w:rsidRDefault="0080793D" w:rsidP="00242CA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C23414" w14:textId="1C70B10B" w:rsidR="00C875BA" w:rsidRPr="007743D3" w:rsidRDefault="00C875BA" w:rsidP="00F24C6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875BA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242CA1">
        <w:rPr>
          <w:rFonts w:ascii="TH SarabunPSK" w:hAnsi="TH SarabunPSK" w:cs="TH SarabunPSK" w:hint="cs"/>
          <w:sz w:val="32"/>
          <w:szCs w:val="32"/>
          <w:cs/>
        </w:rPr>
        <w:t>ได้สอบทานข้อมูลด้วยความระมัดระวัง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875BA"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 ตลอดจนเอกสารและหลักฐานต่าง ๆ มีความถูกต้อง ครบถ้วน และตรงต่อความเป็นจริง โดยหากปรากฏข้อเท็จจริงว่าข้อมูล เอกสาร หรือหลักฐานใดไม่ถูกต้อง ไม่ครบถ้วน หรือข้าพเจ้ามิได้ปฏิบัติให้ถูกต้องตามหลักเกณฑ์ วิธีการ และเงื่อนไข</w:t>
      </w:r>
      <w:r w:rsidR="00F24C6E">
        <w:rPr>
          <w:rFonts w:ascii="TH SarabunPSK" w:hAnsi="TH SarabunPSK" w:cs="TH SarabunPSK"/>
          <w:sz w:val="32"/>
          <w:szCs w:val="32"/>
          <w:cs/>
        </w:rPr>
        <w:br/>
      </w:r>
      <w:r w:rsidRPr="00C875BA">
        <w:rPr>
          <w:rFonts w:ascii="TH SarabunPSK" w:hAnsi="TH SarabunPSK" w:cs="TH SarabunPSK" w:hint="cs"/>
          <w:sz w:val="32"/>
          <w:szCs w:val="32"/>
          <w:cs/>
        </w:rPr>
        <w:t>ที</w:t>
      </w:r>
      <w:r w:rsidR="00F80AA5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กฎหมายหรือหลักเกณฑ์</w:t>
      </w:r>
      <w:r w:rsidRPr="00C875BA">
        <w:rPr>
          <w:rFonts w:ascii="TH SarabunPSK" w:hAnsi="TH SarabunPSK" w:cs="TH SarabunPSK" w:hint="cs"/>
          <w:sz w:val="32"/>
          <w:szCs w:val="32"/>
          <w:cs/>
        </w:rPr>
        <w:t>กำหนด ข้าพเจ้าจะเร่งดำเนินการแก้ไขให้ถูกต้องและครบถ้วนภายในระยะเวลา</w:t>
      </w:r>
      <w:r w:rsidR="00F24C6E">
        <w:rPr>
          <w:rFonts w:ascii="TH SarabunPSK" w:hAnsi="TH SarabunPSK" w:cs="TH SarabunPSK"/>
          <w:sz w:val="32"/>
          <w:szCs w:val="32"/>
          <w:cs/>
        </w:rPr>
        <w:br/>
      </w:r>
      <w:r w:rsidRPr="00C875BA">
        <w:rPr>
          <w:rFonts w:ascii="TH SarabunPSK" w:hAnsi="TH SarabunPSK" w:cs="TH SarabunPSK" w:hint="cs"/>
          <w:sz w:val="32"/>
          <w:szCs w:val="32"/>
          <w:cs/>
        </w:rPr>
        <w:t>ที่สำนักงานกำหนด</w:t>
      </w:r>
    </w:p>
    <w:p w14:paraId="7A91ACC5" w14:textId="4F69C0F7" w:rsidR="007743D3" w:rsidRDefault="007743D3" w:rsidP="002156F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31F11CCD" w14:textId="77777777" w:rsidR="001C6731" w:rsidRDefault="001C6731" w:rsidP="002156F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0102542C" w14:textId="77777777" w:rsidR="00CB5A63" w:rsidRPr="007743D3" w:rsidRDefault="00CB5A63" w:rsidP="002156F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10D44B88" w14:textId="77777777" w:rsidR="002156F3" w:rsidRDefault="007743D3" w:rsidP="002156F3">
      <w:pPr>
        <w:tabs>
          <w:tab w:val="center" w:pos="6237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743D3">
        <w:rPr>
          <w:rFonts w:ascii="TH SarabunPSK" w:hAnsi="TH SarabunPSK" w:cs="TH SarabunPSK" w:hint="cs"/>
          <w:sz w:val="32"/>
          <w:szCs w:val="32"/>
          <w:cs/>
        </w:rPr>
        <w:tab/>
        <w:t>ลงนาม ..........................................................</w:t>
      </w:r>
      <w:r w:rsidRPr="007743D3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FCC30A6" w14:textId="03860D59" w:rsidR="002156F3" w:rsidRDefault="007743D3" w:rsidP="00997288">
      <w:pPr>
        <w:spacing w:after="0" w:line="240" w:lineRule="auto"/>
        <w:ind w:left="5040" w:right="5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743D3">
        <w:rPr>
          <w:rFonts w:ascii="TH SarabunPSK" w:hAnsi="TH SarabunPSK" w:cs="TH SarabunPSK" w:hint="cs"/>
          <w:sz w:val="32"/>
          <w:szCs w:val="32"/>
          <w:cs/>
        </w:rPr>
        <w:t>(</w:t>
      </w:r>
      <w:r w:rsidR="001C6731">
        <w:rPr>
          <w:rFonts w:ascii="TH SarabunPSK" w:hAnsi="TH SarabunPSK" w:cs="TH SarabunPSK"/>
          <w:sz w:val="32"/>
          <w:szCs w:val="32"/>
          <w:cs/>
        </w:rPr>
        <w:tab/>
      </w:r>
      <w:r w:rsidR="001C6731">
        <w:rPr>
          <w:rFonts w:ascii="TH SarabunPSK" w:hAnsi="TH SarabunPSK" w:cs="TH SarabunPSK"/>
          <w:sz w:val="32"/>
          <w:szCs w:val="32"/>
          <w:cs/>
        </w:rPr>
        <w:tab/>
      </w:r>
      <w:r w:rsidR="001C6731">
        <w:rPr>
          <w:rFonts w:ascii="TH SarabunPSK" w:hAnsi="TH SarabunPSK" w:cs="TH SarabunPSK"/>
          <w:sz w:val="32"/>
          <w:szCs w:val="32"/>
          <w:cs/>
        </w:rPr>
        <w:tab/>
      </w:r>
      <w:r w:rsidR="001C6731">
        <w:rPr>
          <w:rFonts w:ascii="TH SarabunPSK" w:hAnsi="TH SarabunPSK" w:cs="TH SarabunPSK"/>
          <w:sz w:val="32"/>
          <w:szCs w:val="32"/>
          <w:cs/>
        </w:rPr>
        <w:tab/>
      </w:r>
      <w:r w:rsidRPr="007743D3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72659450" w14:textId="71302CCA" w:rsidR="002156F3" w:rsidRDefault="002156F3" w:rsidP="002156F3">
      <w:pPr>
        <w:tabs>
          <w:tab w:val="center" w:pos="6521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743D3" w:rsidRPr="007743D3">
        <w:rPr>
          <w:rFonts w:ascii="TH SarabunPSK" w:hAnsi="TH SarabunPSK" w:cs="TH SarabunPSK" w:hint="cs"/>
          <w:sz w:val="32"/>
          <w:szCs w:val="32"/>
          <w:cs/>
        </w:rPr>
        <w:t>ผู้มีอำนาจลงนาม</w:t>
      </w:r>
    </w:p>
    <w:p w14:paraId="2264F84D" w14:textId="2FECFFFD" w:rsidR="000548BC" w:rsidRPr="007743D3" w:rsidRDefault="002156F3" w:rsidP="002156F3">
      <w:pPr>
        <w:tabs>
          <w:tab w:val="center" w:pos="6521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743D3" w:rsidRPr="007743D3">
        <w:rPr>
          <w:rFonts w:ascii="TH SarabunPSK" w:hAnsi="TH SarabunPSK" w:cs="TH SarabunPSK" w:hint="cs"/>
          <w:sz w:val="32"/>
          <w:szCs w:val="32"/>
          <w:cs/>
        </w:rPr>
        <w:t>ประทับตราบริษัท (ถ้ามี)</w:t>
      </w:r>
    </w:p>
    <w:sectPr w:rsidR="000548BC" w:rsidRPr="007743D3" w:rsidSect="008A6DD6">
      <w:pgSz w:w="11906" w:h="16838" w:code="9"/>
      <w:pgMar w:top="1134" w:right="1418" w:bottom="1134" w:left="1418" w:header="567" w:footer="567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1710" w14:textId="77777777" w:rsidR="0016419B" w:rsidRDefault="0016419B" w:rsidP="000548BC">
      <w:pPr>
        <w:spacing w:after="0" w:line="240" w:lineRule="auto"/>
      </w:pPr>
      <w:r>
        <w:separator/>
      </w:r>
    </w:p>
  </w:endnote>
  <w:endnote w:type="continuationSeparator" w:id="0">
    <w:p w14:paraId="7C4A67E1" w14:textId="77777777" w:rsidR="0016419B" w:rsidRDefault="0016419B" w:rsidP="0005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ngsana New"/>
        <w:sz w:val="28"/>
        <w:szCs w:val="40"/>
      </w:rPr>
      <w:id w:val="-1313482447"/>
      <w:docPartObj>
        <w:docPartGallery w:val="Page Numbers (Bottom of Page)"/>
        <w:docPartUnique/>
      </w:docPartObj>
    </w:sdtPr>
    <w:sdtEndPr/>
    <w:sdtContent>
      <w:sdt>
        <w:sdtPr>
          <w:rPr>
            <w:rFonts w:cs="Angsana New"/>
            <w:sz w:val="28"/>
            <w:szCs w:val="40"/>
          </w:rPr>
          <w:id w:val="-1487237195"/>
          <w:docPartObj>
            <w:docPartGallery w:val="Page Numbers (Top of Page)"/>
            <w:docPartUnique/>
          </w:docPartObj>
        </w:sdtPr>
        <w:sdtEndPr/>
        <w:sdtContent>
          <w:p w14:paraId="3E9AEA02" w14:textId="77777777" w:rsidR="00D452AD" w:rsidRPr="000548BC" w:rsidRDefault="00D452AD" w:rsidP="00D452AD">
            <w:pPr>
              <w:pBdr>
                <w:top w:val="nil"/>
                <w:left w:val="nil"/>
                <w:bottom w:val="single" w:sz="6" w:space="1" w:color="000000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548BC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เอกสารลับ</w:t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cs/>
              </w:rPr>
              <w:t xml:space="preserve">หน้า 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begin"/>
            </w:r>
            <w:r w:rsidRPr="000548BC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Pr="000548BC">
              <w:rPr>
                <w:rFonts w:ascii="TH SarabunPSK" w:hAnsi="TH SarabunPSK" w:cs="TH SarabunPSK"/>
                <w:sz w:val="28"/>
              </w:rPr>
              <w:fldChar w:fldCharType="separate"/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end"/>
            </w:r>
            <w:r w:rsidRPr="000548BC">
              <w:rPr>
                <w:rFonts w:ascii="TH SarabunPSK" w:hAnsi="TH SarabunPSK" w:cs="TH SarabunPSK"/>
                <w:sz w:val="28"/>
              </w:rPr>
              <w:t xml:space="preserve"> </w:t>
            </w:r>
            <w:r w:rsidRPr="000548BC">
              <w:rPr>
                <w:rFonts w:ascii="TH SarabunPSK" w:hAnsi="TH SarabunPSK" w:cs="TH SarabunPSK"/>
                <w:sz w:val="28"/>
                <w:cs/>
              </w:rPr>
              <w:t>จาก</w:t>
            </w:r>
            <w:r w:rsidRPr="000548BC">
              <w:rPr>
                <w:rFonts w:ascii="TH SarabunPSK" w:hAnsi="TH SarabunPSK" w:cs="TH SarabunPSK"/>
                <w:sz w:val="28"/>
              </w:rPr>
              <w:t xml:space="preserve"> 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begin"/>
            </w:r>
            <w:r w:rsidRPr="000548BC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Pr="000548BC">
              <w:rPr>
                <w:rFonts w:ascii="TH SarabunPSK" w:hAnsi="TH SarabunPSK" w:cs="TH SarabunPSK"/>
                <w:sz w:val="28"/>
              </w:rPr>
              <w:fldChar w:fldCharType="separate"/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81020EC" w14:textId="77777777" w:rsidR="00D452AD" w:rsidRPr="000548BC" w:rsidRDefault="00D452AD" w:rsidP="00D452AD">
            <w:pPr>
              <w:pStyle w:val="Footer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  <w:highlight w:val="yellow"/>
              </w:rPr>
              <w:t>[</w:t>
            </w:r>
            <w:proofErr w:type="spellStart"/>
            <w:r w:rsidRPr="000548BC">
              <w:rPr>
                <w:rFonts w:ascii="TH SarabunPSK" w:eastAsia="Sarabun" w:hAnsi="TH SarabunPSK" w:cs="TH SarabunPSK"/>
                <w:color w:val="FF0000"/>
                <w:sz w:val="28"/>
                <w:szCs w:val="28"/>
                <w:highlight w:val="yellow"/>
              </w:rPr>
              <w:t>ชื่อบริษัท</w:t>
            </w:r>
            <w:proofErr w:type="spellEnd"/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  <w:highlight w:val="yellow"/>
              </w:rPr>
              <w:t>]</w:t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ab/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ลายมือชื่อ ......</w:t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>...............</w:t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>..</w:t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</w:p>
          <w:p w14:paraId="7212137A" w14:textId="119842E1" w:rsidR="007743D3" w:rsidRPr="00D452AD" w:rsidRDefault="00D452AD" w:rsidP="00D452AD">
            <w:pPr>
              <w:pStyle w:val="Footer"/>
              <w:rPr>
                <w:rFonts w:cs="TH SarabunPSK"/>
                <w:sz w:val="28"/>
                <w:szCs w:val="28"/>
              </w:rPr>
            </w:pPr>
            <w:r w:rsidRPr="000548BC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ผู้มีอำนาจลง</w:t>
            </w:r>
            <w:r w:rsidRPr="000548BC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นาม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ngsana New"/>
        <w:sz w:val="28"/>
        <w:szCs w:val="40"/>
      </w:rPr>
      <w:id w:val="-1375306958"/>
      <w:docPartObj>
        <w:docPartGallery w:val="Page Numbers (Bottom of Page)"/>
        <w:docPartUnique/>
      </w:docPartObj>
    </w:sdtPr>
    <w:sdtEndPr/>
    <w:sdtContent>
      <w:sdt>
        <w:sdtPr>
          <w:rPr>
            <w:rFonts w:cs="Angsana New"/>
            <w:sz w:val="28"/>
            <w:szCs w:val="40"/>
          </w:rPr>
          <w:id w:val="-2007348720"/>
          <w:docPartObj>
            <w:docPartGallery w:val="Page Numbers (Top of Page)"/>
            <w:docPartUnique/>
          </w:docPartObj>
        </w:sdtPr>
        <w:sdtEndPr/>
        <w:sdtContent>
          <w:p w14:paraId="12F35615" w14:textId="77777777" w:rsidR="000548BC" w:rsidRPr="000548BC" w:rsidRDefault="000548BC" w:rsidP="00A954A7">
            <w:pPr>
              <w:pBdr>
                <w:top w:val="nil"/>
                <w:left w:val="nil"/>
                <w:bottom w:val="single" w:sz="6" w:space="1" w:color="000000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548BC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เอกสารลับ</w:t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cs/>
              </w:rPr>
              <w:t xml:space="preserve">หน้า 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begin"/>
            </w:r>
            <w:r w:rsidRPr="000548BC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Pr="000548B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0548BC">
              <w:rPr>
                <w:rFonts w:ascii="TH SarabunPSK" w:hAnsi="TH SarabunPSK" w:cs="TH SarabunPSK"/>
                <w:sz w:val="28"/>
              </w:rPr>
              <w:t>2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end"/>
            </w:r>
            <w:r w:rsidRPr="000548BC">
              <w:rPr>
                <w:rFonts w:ascii="TH SarabunPSK" w:hAnsi="TH SarabunPSK" w:cs="TH SarabunPSK"/>
                <w:sz w:val="28"/>
              </w:rPr>
              <w:t xml:space="preserve"> </w:t>
            </w:r>
            <w:r w:rsidRPr="000548BC">
              <w:rPr>
                <w:rFonts w:ascii="TH SarabunPSK" w:hAnsi="TH SarabunPSK" w:cs="TH SarabunPSK"/>
                <w:sz w:val="28"/>
                <w:cs/>
              </w:rPr>
              <w:t>จาก</w:t>
            </w:r>
            <w:r w:rsidRPr="000548BC">
              <w:rPr>
                <w:rFonts w:ascii="TH SarabunPSK" w:hAnsi="TH SarabunPSK" w:cs="TH SarabunPSK"/>
                <w:sz w:val="28"/>
              </w:rPr>
              <w:t xml:space="preserve"> 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begin"/>
            </w:r>
            <w:r w:rsidRPr="000548BC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Pr="000548B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0548BC">
              <w:rPr>
                <w:rFonts w:ascii="TH SarabunPSK" w:hAnsi="TH SarabunPSK" w:cs="TH SarabunPSK"/>
                <w:sz w:val="28"/>
              </w:rPr>
              <w:t>6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1C3A10D0" w14:textId="77777777" w:rsidR="000548BC" w:rsidRPr="000548BC" w:rsidRDefault="000548BC" w:rsidP="00A954A7">
            <w:pPr>
              <w:pStyle w:val="Footer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  <w:highlight w:val="yellow"/>
              </w:rPr>
              <w:t>[</w:t>
            </w:r>
            <w:proofErr w:type="spellStart"/>
            <w:r w:rsidRPr="000548BC">
              <w:rPr>
                <w:rFonts w:ascii="TH SarabunPSK" w:eastAsia="Sarabun" w:hAnsi="TH SarabunPSK" w:cs="TH SarabunPSK"/>
                <w:color w:val="FF0000"/>
                <w:sz w:val="28"/>
                <w:szCs w:val="28"/>
                <w:highlight w:val="yellow"/>
              </w:rPr>
              <w:t>ชื่อบริษัท</w:t>
            </w:r>
            <w:proofErr w:type="spellEnd"/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  <w:highlight w:val="yellow"/>
              </w:rPr>
              <w:t>]</w:t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ab/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ลายมือชื่อ ......</w:t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>...............</w:t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>..</w:t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</w:p>
          <w:p w14:paraId="747D57BF" w14:textId="3412C6DF" w:rsidR="000548BC" w:rsidRPr="000548BC" w:rsidRDefault="000548BC" w:rsidP="00A954A7">
            <w:pPr>
              <w:pStyle w:val="Footer"/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548BC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ผู้มีอำนาจลง</w:t>
            </w:r>
            <w:r w:rsidRPr="000548BC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นาม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ngsana New"/>
        <w:sz w:val="28"/>
        <w:szCs w:val="40"/>
      </w:rPr>
      <w:id w:val="-2142415541"/>
      <w:docPartObj>
        <w:docPartGallery w:val="Page Numbers (Bottom of Page)"/>
        <w:docPartUnique/>
      </w:docPartObj>
    </w:sdtPr>
    <w:sdtEndPr/>
    <w:sdtContent>
      <w:sdt>
        <w:sdtPr>
          <w:rPr>
            <w:rFonts w:cs="Angsana New"/>
            <w:sz w:val="28"/>
            <w:szCs w:val="40"/>
          </w:rPr>
          <w:id w:val="1710912516"/>
          <w:docPartObj>
            <w:docPartGallery w:val="Page Numbers (Top of Page)"/>
            <w:docPartUnique/>
          </w:docPartObj>
        </w:sdtPr>
        <w:sdtEndPr/>
        <w:sdtContent>
          <w:p w14:paraId="0967EB87" w14:textId="77777777" w:rsidR="00EB4C0C" w:rsidRPr="000548BC" w:rsidRDefault="00EB4C0C" w:rsidP="00EB4C0C">
            <w:pPr>
              <w:pBdr>
                <w:top w:val="nil"/>
                <w:left w:val="nil"/>
                <w:bottom w:val="single" w:sz="6" w:space="1" w:color="000000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548BC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เอกสารลับ</w:t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cs/>
              </w:rPr>
              <w:t xml:space="preserve">หน้า 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begin"/>
            </w:r>
            <w:r w:rsidRPr="000548BC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Pr="000548BC">
              <w:rPr>
                <w:rFonts w:ascii="TH SarabunPSK" w:hAnsi="TH SarabunPSK" w:cs="TH SarabunPSK"/>
                <w:sz w:val="28"/>
              </w:rPr>
              <w:fldChar w:fldCharType="separate"/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end"/>
            </w:r>
            <w:r w:rsidRPr="000548BC">
              <w:rPr>
                <w:rFonts w:ascii="TH SarabunPSK" w:hAnsi="TH SarabunPSK" w:cs="TH SarabunPSK"/>
                <w:sz w:val="28"/>
              </w:rPr>
              <w:t xml:space="preserve"> </w:t>
            </w:r>
            <w:r w:rsidRPr="000548BC">
              <w:rPr>
                <w:rFonts w:ascii="TH SarabunPSK" w:hAnsi="TH SarabunPSK" w:cs="TH SarabunPSK"/>
                <w:sz w:val="28"/>
                <w:cs/>
              </w:rPr>
              <w:t>จาก</w:t>
            </w:r>
            <w:r w:rsidRPr="000548BC">
              <w:rPr>
                <w:rFonts w:ascii="TH SarabunPSK" w:hAnsi="TH SarabunPSK" w:cs="TH SarabunPSK"/>
                <w:sz w:val="28"/>
              </w:rPr>
              <w:t xml:space="preserve"> 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begin"/>
            </w:r>
            <w:r w:rsidRPr="000548BC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Pr="000548BC">
              <w:rPr>
                <w:rFonts w:ascii="TH SarabunPSK" w:hAnsi="TH SarabunPSK" w:cs="TH SarabunPSK"/>
                <w:sz w:val="28"/>
              </w:rPr>
              <w:fldChar w:fldCharType="separate"/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2C34B31" w14:textId="77777777" w:rsidR="00EB4C0C" w:rsidRPr="000548BC" w:rsidRDefault="00EB4C0C" w:rsidP="00EB4C0C">
            <w:pPr>
              <w:pStyle w:val="Footer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  <w:highlight w:val="yellow"/>
              </w:rPr>
              <w:t>[</w:t>
            </w:r>
            <w:proofErr w:type="spellStart"/>
            <w:r w:rsidRPr="000548BC">
              <w:rPr>
                <w:rFonts w:ascii="TH SarabunPSK" w:eastAsia="Sarabun" w:hAnsi="TH SarabunPSK" w:cs="TH SarabunPSK"/>
                <w:color w:val="FF0000"/>
                <w:sz w:val="28"/>
                <w:szCs w:val="28"/>
                <w:highlight w:val="yellow"/>
              </w:rPr>
              <w:t>ชื่อบริษัท</w:t>
            </w:r>
            <w:proofErr w:type="spellEnd"/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  <w:highlight w:val="yellow"/>
              </w:rPr>
              <w:t>]</w:t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ab/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ลายมือชื่อ ......</w:t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>...............</w:t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>..</w:t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</w:p>
          <w:p w14:paraId="49289CFF" w14:textId="77777777" w:rsidR="00EB4C0C" w:rsidRPr="000548BC" w:rsidRDefault="00EB4C0C" w:rsidP="00EB4C0C">
            <w:pPr>
              <w:pStyle w:val="Footer"/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548BC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ผู้มีอำนาจลง</w:t>
            </w:r>
            <w:r w:rsidRPr="000548BC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นาม</w:t>
            </w:r>
          </w:p>
        </w:sdtContent>
      </w:sdt>
    </w:sdtContent>
  </w:sdt>
  <w:p w14:paraId="0C4DE107" w14:textId="77777777" w:rsidR="00B6447A" w:rsidRDefault="00B6447A" w:rsidP="00EB4C0C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ngsana New"/>
        <w:sz w:val="28"/>
        <w:szCs w:val="40"/>
      </w:rPr>
      <w:id w:val="-2037033595"/>
      <w:docPartObj>
        <w:docPartGallery w:val="Page Numbers (Bottom of Page)"/>
        <w:docPartUnique/>
      </w:docPartObj>
    </w:sdtPr>
    <w:sdtEndPr/>
    <w:sdtContent>
      <w:sdt>
        <w:sdtPr>
          <w:rPr>
            <w:rFonts w:cs="Angsana New"/>
            <w:sz w:val="28"/>
            <w:szCs w:val="40"/>
          </w:rPr>
          <w:id w:val="687329222"/>
          <w:docPartObj>
            <w:docPartGallery w:val="Page Numbers (Top of Page)"/>
            <w:docPartUnique/>
          </w:docPartObj>
        </w:sdtPr>
        <w:sdtEndPr/>
        <w:sdtContent>
          <w:p w14:paraId="28129E96" w14:textId="77777777" w:rsidR="001D0984" w:rsidRPr="000548BC" w:rsidRDefault="001D0984" w:rsidP="00A954A7">
            <w:pPr>
              <w:pBdr>
                <w:top w:val="nil"/>
                <w:left w:val="nil"/>
                <w:bottom w:val="single" w:sz="6" w:space="1" w:color="000000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548BC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เอกสารลับ</w:t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cs/>
              </w:rPr>
              <w:t xml:space="preserve">หน้า 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begin"/>
            </w:r>
            <w:r w:rsidRPr="000548BC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Pr="000548B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0548BC">
              <w:rPr>
                <w:rFonts w:ascii="TH SarabunPSK" w:hAnsi="TH SarabunPSK" w:cs="TH SarabunPSK"/>
                <w:sz w:val="28"/>
              </w:rPr>
              <w:t>2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end"/>
            </w:r>
            <w:r w:rsidRPr="000548BC">
              <w:rPr>
                <w:rFonts w:ascii="TH SarabunPSK" w:hAnsi="TH SarabunPSK" w:cs="TH SarabunPSK"/>
                <w:sz w:val="28"/>
              </w:rPr>
              <w:t xml:space="preserve"> </w:t>
            </w:r>
            <w:r w:rsidRPr="000548BC">
              <w:rPr>
                <w:rFonts w:ascii="TH SarabunPSK" w:hAnsi="TH SarabunPSK" w:cs="TH SarabunPSK"/>
                <w:sz w:val="28"/>
                <w:cs/>
              </w:rPr>
              <w:t>จาก</w:t>
            </w:r>
            <w:r w:rsidRPr="000548BC">
              <w:rPr>
                <w:rFonts w:ascii="TH SarabunPSK" w:hAnsi="TH SarabunPSK" w:cs="TH SarabunPSK"/>
                <w:sz w:val="28"/>
              </w:rPr>
              <w:t xml:space="preserve"> 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begin"/>
            </w:r>
            <w:r w:rsidRPr="000548BC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Pr="000548B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0548BC">
              <w:rPr>
                <w:rFonts w:ascii="TH SarabunPSK" w:hAnsi="TH SarabunPSK" w:cs="TH SarabunPSK"/>
                <w:sz w:val="28"/>
              </w:rPr>
              <w:t>6</w:t>
            </w:r>
            <w:r w:rsidRPr="000548BC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6D5AA9C5" w14:textId="77777777" w:rsidR="001D0984" w:rsidRPr="000548BC" w:rsidRDefault="001D0984" w:rsidP="00A954A7">
            <w:pPr>
              <w:pStyle w:val="Footer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  <w:highlight w:val="yellow"/>
              </w:rPr>
              <w:t>[</w:t>
            </w:r>
            <w:proofErr w:type="spellStart"/>
            <w:r w:rsidRPr="000548BC">
              <w:rPr>
                <w:rFonts w:ascii="TH SarabunPSK" w:eastAsia="Sarabun" w:hAnsi="TH SarabunPSK" w:cs="TH SarabunPSK"/>
                <w:color w:val="FF0000"/>
                <w:sz w:val="28"/>
                <w:szCs w:val="28"/>
                <w:highlight w:val="yellow"/>
              </w:rPr>
              <w:t>ชื่อบริษัท</w:t>
            </w:r>
            <w:proofErr w:type="spellEnd"/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  <w:highlight w:val="yellow"/>
              </w:rPr>
              <w:t>]</w:t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ab/>
            </w:r>
            <w:r w:rsidRPr="000548BC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ลายมือชื่อ ......</w:t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>...............</w:t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>..</w:t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</w:p>
          <w:p w14:paraId="4A2FDD22" w14:textId="77777777" w:rsidR="001D0984" w:rsidRPr="000548BC" w:rsidRDefault="001D0984" w:rsidP="00A954A7">
            <w:pPr>
              <w:pStyle w:val="Footer"/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548BC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054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ผู้มีอำนาจลง</w:t>
            </w:r>
            <w:r w:rsidRPr="000548BC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นาม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1927" w14:textId="77777777" w:rsidR="0016419B" w:rsidRDefault="0016419B" w:rsidP="000548BC">
      <w:pPr>
        <w:spacing w:after="0" w:line="240" w:lineRule="auto"/>
      </w:pPr>
      <w:r>
        <w:separator/>
      </w:r>
    </w:p>
  </w:footnote>
  <w:footnote w:type="continuationSeparator" w:id="0">
    <w:p w14:paraId="69EFB70C" w14:textId="77777777" w:rsidR="0016419B" w:rsidRDefault="0016419B" w:rsidP="00054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7BAE" w14:textId="0FC3A757" w:rsidR="00027B46" w:rsidRPr="0087671D" w:rsidRDefault="0087671D" w:rsidP="0087671D">
    <w:pPr>
      <w:pStyle w:val="Header"/>
      <w:jc w:val="right"/>
      <w:rPr>
        <w:rFonts w:ascii="TH SarabunPSK" w:hAnsi="TH SarabunPSK" w:cs="TH SarabunPSK" w:hint="cs"/>
        <w:sz w:val="24"/>
        <w:szCs w:val="24"/>
      </w:rPr>
    </w:pPr>
    <w:r w:rsidRPr="0087671D">
      <w:rPr>
        <w:rFonts w:ascii="TH SarabunPSK" w:hAnsi="TH SarabunPSK" w:cs="TH SarabunPSK" w:hint="cs"/>
        <w:sz w:val="24"/>
        <w:szCs w:val="24"/>
        <w:cs/>
      </w:rPr>
      <w:fldChar w:fldCharType="begin"/>
    </w:r>
    <w:r w:rsidRPr="0087671D">
      <w:rPr>
        <w:rFonts w:ascii="TH SarabunPSK" w:hAnsi="TH SarabunPSK" w:cs="TH SarabunPSK" w:hint="cs"/>
        <w:sz w:val="24"/>
        <w:szCs w:val="24"/>
        <w:cs/>
      </w:rPr>
      <w:instrText xml:space="preserve"> </w:instrText>
    </w:r>
    <w:r w:rsidRPr="0087671D">
      <w:rPr>
        <w:rFonts w:ascii="TH SarabunPSK" w:hAnsi="TH SarabunPSK" w:cs="TH SarabunPSK" w:hint="cs"/>
        <w:sz w:val="24"/>
        <w:szCs w:val="24"/>
      </w:rPr>
      <w:instrText>FILENAME   \* MERGEFORMAT</w:instrText>
    </w:r>
    <w:r w:rsidRPr="0087671D">
      <w:rPr>
        <w:rFonts w:ascii="TH SarabunPSK" w:hAnsi="TH SarabunPSK" w:cs="TH SarabunPSK" w:hint="cs"/>
        <w:sz w:val="24"/>
        <w:szCs w:val="24"/>
        <w:cs/>
      </w:rPr>
      <w:instrText xml:space="preserve"> </w:instrText>
    </w:r>
    <w:r w:rsidRPr="0087671D">
      <w:rPr>
        <w:rFonts w:ascii="TH SarabunPSK" w:hAnsi="TH SarabunPSK" w:cs="TH SarabunPSK" w:hint="cs"/>
        <w:sz w:val="24"/>
        <w:szCs w:val="24"/>
        <w:cs/>
      </w:rPr>
      <w:fldChar w:fldCharType="separate"/>
    </w:r>
    <w:r w:rsidR="00294E37">
      <w:rPr>
        <w:rFonts w:ascii="TH SarabunPSK" w:hAnsi="TH SarabunPSK" w:cs="TH SarabunPSK"/>
        <w:noProof/>
        <w:sz w:val="24"/>
        <w:szCs w:val="24"/>
        <w:cs/>
      </w:rPr>
      <w:t>20251212</w:t>
    </w:r>
    <w:r w:rsidR="00294E37">
      <w:rPr>
        <w:rFonts w:ascii="TH SarabunPSK" w:hAnsi="TH SarabunPSK" w:cs="TH SarabunPSK"/>
        <w:noProof/>
        <w:sz w:val="24"/>
        <w:szCs w:val="24"/>
      </w:rPr>
      <w:t>_template_</w:t>
    </w:r>
    <w:r w:rsidR="00294E37">
      <w:rPr>
        <w:rFonts w:ascii="TH SarabunPSK" w:hAnsi="TH SarabunPSK" w:cs="TH SarabunPSK"/>
        <w:noProof/>
        <w:sz w:val="24"/>
        <w:szCs w:val="24"/>
        <w:cs/>
      </w:rPr>
      <w:t>แนวปฏิบัติแจ้งการเปลี่ยนแปลง.</w:t>
    </w:r>
    <w:r w:rsidR="00294E37">
      <w:rPr>
        <w:rFonts w:ascii="TH SarabunPSK" w:hAnsi="TH SarabunPSK" w:cs="TH SarabunPSK"/>
        <w:noProof/>
        <w:sz w:val="24"/>
        <w:szCs w:val="24"/>
      </w:rPr>
      <w:t>docx</w:t>
    </w:r>
    <w:r w:rsidRPr="0087671D">
      <w:rPr>
        <w:rFonts w:ascii="TH SarabunPSK" w:hAnsi="TH SarabunPSK" w:cs="TH SarabunPSK" w:hint="cs"/>
        <w:sz w:val="24"/>
        <w:szCs w:val="24"/>
        <w: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CBE4" w14:textId="34A8198A" w:rsidR="00A954A7" w:rsidRPr="00E77F1E" w:rsidRDefault="00E77F1E" w:rsidP="00E77F1E">
    <w:pPr>
      <w:pStyle w:val="Header"/>
      <w:spacing w:after="0" w:line="240" w:lineRule="auto"/>
      <w:jc w:val="right"/>
      <w:rPr>
        <w:rFonts w:ascii="TH SarabunPSK" w:hAnsi="TH SarabunPSK" w:cs="TH SarabunPSK" w:hint="cs"/>
        <w:sz w:val="24"/>
        <w:szCs w:val="24"/>
      </w:rPr>
    </w:pPr>
    <w:r w:rsidRPr="00E77F1E">
      <w:rPr>
        <w:rFonts w:ascii="TH SarabunPSK" w:hAnsi="TH SarabunPSK" w:cs="TH SarabunPSK" w:hint="cs"/>
        <w:sz w:val="24"/>
        <w:szCs w:val="24"/>
        <w:cs/>
      </w:rPr>
      <w:fldChar w:fldCharType="begin"/>
    </w:r>
    <w:r w:rsidRPr="00E77F1E">
      <w:rPr>
        <w:rFonts w:ascii="TH SarabunPSK" w:hAnsi="TH SarabunPSK" w:cs="TH SarabunPSK" w:hint="cs"/>
        <w:sz w:val="24"/>
        <w:szCs w:val="24"/>
        <w:cs/>
      </w:rPr>
      <w:instrText xml:space="preserve"> </w:instrText>
    </w:r>
    <w:r w:rsidRPr="00E77F1E">
      <w:rPr>
        <w:rFonts w:ascii="TH SarabunPSK" w:hAnsi="TH SarabunPSK" w:cs="TH SarabunPSK" w:hint="cs"/>
        <w:sz w:val="24"/>
        <w:szCs w:val="24"/>
      </w:rPr>
      <w:instrText>FILENAME   \* MERGEFORMAT</w:instrText>
    </w:r>
    <w:r w:rsidRPr="00E77F1E">
      <w:rPr>
        <w:rFonts w:ascii="TH SarabunPSK" w:hAnsi="TH SarabunPSK" w:cs="TH SarabunPSK" w:hint="cs"/>
        <w:sz w:val="24"/>
        <w:szCs w:val="24"/>
        <w:cs/>
      </w:rPr>
      <w:instrText xml:space="preserve"> </w:instrText>
    </w:r>
    <w:r w:rsidRPr="00E77F1E">
      <w:rPr>
        <w:rFonts w:ascii="TH SarabunPSK" w:hAnsi="TH SarabunPSK" w:cs="TH SarabunPSK" w:hint="cs"/>
        <w:sz w:val="24"/>
        <w:szCs w:val="24"/>
        <w:cs/>
      </w:rPr>
      <w:fldChar w:fldCharType="separate"/>
    </w:r>
    <w:r w:rsidR="00294E37">
      <w:rPr>
        <w:rFonts w:ascii="TH SarabunPSK" w:hAnsi="TH SarabunPSK" w:cs="TH SarabunPSK"/>
        <w:noProof/>
        <w:sz w:val="24"/>
        <w:szCs w:val="24"/>
        <w:cs/>
      </w:rPr>
      <w:t>20251212</w:t>
    </w:r>
    <w:r w:rsidR="00294E37">
      <w:rPr>
        <w:rFonts w:ascii="TH SarabunPSK" w:hAnsi="TH SarabunPSK" w:cs="TH SarabunPSK"/>
        <w:noProof/>
        <w:sz w:val="24"/>
        <w:szCs w:val="24"/>
      </w:rPr>
      <w:t>_template_</w:t>
    </w:r>
    <w:r w:rsidR="00294E37">
      <w:rPr>
        <w:rFonts w:ascii="TH SarabunPSK" w:hAnsi="TH SarabunPSK" w:cs="TH SarabunPSK"/>
        <w:noProof/>
        <w:sz w:val="24"/>
        <w:szCs w:val="24"/>
        <w:cs/>
      </w:rPr>
      <w:t>แนวปฏิบัติแจ้งการเปลี่ยนแปลง.</w:t>
    </w:r>
    <w:r w:rsidR="00294E37">
      <w:rPr>
        <w:rFonts w:ascii="TH SarabunPSK" w:hAnsi="TH SarabunPSK" w:cs="TH SarabunPSK"/>
        <w:noProof/>
        <w:sz w:val="24"/>
        <w:szCs w:val="24"/>
      </w:rPr>
      <w:t>docx</w:t>
    </w:r>
    <w:r w:rsidRPr="00E77F1E">
      <w:rPr>
        <w:rFonts w:ascii="TH SarabunPSK" w:hAnsi="TH SarabunPSK" w:cs="TH SarabunPSK" w:hint="cs"/>
        <w:sz w:val="24"/>
        <w:szCs w:val="24"/>
        <w: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CB6B" w14:textId="29BE7035" w:rsidR="003A2FDE" w:rsidRDefault="003A2F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45C5" w14:textId="09E3764D" w:rsidR="003A2FDE" w:rsidRDefault="003A2FD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3CD1" w14:textId="0DC10D21" w:rsidR="003A2FDE" w:rsidRPr="00B53058" w:rsidRDefault="00B53058" w:rsidP="00B53058">
    <w:pPr>
      <w:pStyle w:val="Header"/>
      <w:jc w:val="right"/>
      <w:rPr>
        <w:rFonts w:ascii="TH SarabunPSK" w:hAnsi="TH SarabunPSK" w:cs="TH SarabunPSK" w:hint="cs"/>
        <w:sz w:val="24"/>
        <w:szCs w:val="24"/>
      </w:rPr>
    </w:pPr>
    <w:r w:rsidRPr="00B53058">
      <w:rPr>
        <w:rFonts w:ascii="TH SarabunPSK" w:hAnsi="TH SarabunPSK" w:cs="TH SarabunPSK" w:hint="cs"/>
        <w:sz w:val="24"/>
        <w:szCs w:val="24"/>
      </w:rPr>
      <w:fldChar w:fldCharType="begin"/>
    </w:r>
    <w:r w:rsidRPr="00B53058">
      <w:rPr>
        <w:rFonts w:ascii="TH SarabunPSK" w:hAnsi="TH SarabunPSK" w:cs="TH SarabunPSK" w:hint="cs"/>
        <w:sz w:val="24"/>
        <w:szCs w:val="24"/>
      </w:rPr>
      <w:instrText xml:space="preserve"> FILENAME   \* MERGEFORMAT </w:instrText>
    </w:r>
    <w:r w:rsidRPr="00B53058">
      <w:rPr>
        <w:rFonts w:ascii="TH SarabunPSK" w:hAnsi="TH SarabunPSK" w:cs="TH SarabunPSK" w:hint="cs"/>
        <w:sz w:val="24"/>
        <w:szCs w:val="24"/>
      </w:rPr>
      <w:fldChar w:fldCharType="separate"/>
    </w:r>
    <w:r w:rsidR="00294E37">
      <w:rPr>
        <w:rFonts w:ascii="TH SarabunPSK" w:hAnsi="TH SarabunPSK" w:cs="TH SarabunPSK"/>
        <w:noProof/>
        <w:sz w:val="24"/>
        <w:szCs w:val="24"/>
      </w:rPr>
      <w:t>20251212_template_</w:t>
    </w:r>
    <w:r w:rsidR="00294E37">
      <w:rPr>
        <w:rFonts w:ascii="TH SarabunPSK" w:hAnsi="TH SarabunPSK" w:cs="TH SarabunPSK"/>
        <w:noProof/>
        <w:sz w:val="24"/>
        <w:szCs w:val="24"/>
        <w:cs/>
      </w:rPr>
      <w:t>แนวปฏิบัติแจ้งการเปลี่ยนแปลง.</w:t>
    </w:r>
    <w:r w:rsidR="00294E37">
      <w:rPr>
        <w:rFonts w:ascii="TH SarabunPSK" w:hAnsi="TH SarabunPSK" w:cs="TH SarabunPSK"/>
        <w:noProof/>
        <w:sz w:val="24"/>
        <w:szCs w:val="24"/>
      </w:rPr>
      <w:t>docx</w:t>
    </w:r>
    <w:r w:rsidRPr="00B53058">
      <w:rPr>
        <w:rFonts w:ascii="TH SarabunPSK" w:hAnsi="TH SarabunPSK" w:cs="TH SarabunPSK" w:hint="cs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5726" w14:textId="489E71B7" w:rsidR="003A2FDE" w:rsidRDefault="003A2FD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1132" w14:textId="0C14D9C1" w:rsidR="003A2FDE" w:rsidRPr="002B5FB2" w:rsidRDefault="002B5FB2" w:rsidP="002B5FB2">
    <w:pPr>
      <w:pStyle w:val="Header"/>
      <w:jc w:val="right"/>
      <w:rPr>
        <w:rFonts w:ascii="TH SarabunPSK" w:hAnsi="TH SarabunPSK" w:cs="TH SarabunPSK" w:hint="cs"/>
        <w:sz w:val="24"/>
        <w:szCs w:val="24"/>
      </w:rPr>
    </w:pPr>
    <w:r w:rsidRPr="002B5FB2">
      <w:rPr>
        <w:rFonts w:ascii="TH SarabunPSK" w:hAnsi="TH SarabunPSK" w:cs="TH SarabunPSK" w:hint="cs"/>
        <w:sz w:val="24"/>
        <w:szCs w:val="24"/>
      </w:rPr>
      <w:fldChar w:fldCharType="begin"/>
    </w:r>
    <w:r w:rsidRPr="002B5FB2">
      <w:rPr>
        <w:rFonts w:ascii="TH SarabunPSK" w:hAnsi="TH SarabunPSK" w:cs="TH SarabunPSK" w:hint="cs"/>
        <w:sz w:val="24"/>
        <w:szCs w:val="24"/>
      </w:rPr>
      <w:instrText xml:space="preserve"> FILENAME   \* MERGEFORMAT </w:instrText>
    </w:r>
    <w:r w:rsidRPr="002B5FB2">
      <w:rPr>
        <w:rFonts w:ascii="TH SarabunPSK" w:hAnsi="TH SarabunPSK" w:cs="TH SarabunPSK" w:hint="cs"/>
        <w:sz w:val="24"/>
        <w:szCs w:val="24"/>
      </w:rPr>
      <w:fldChar w:fldCharType="separate"/>
    </w:r>
    <w:r w:rsidR="00294E37">
      <w:rPr>
        <w:rFonts w:ascii="TH SarabunPSK" w:hAnsi="TH SarabunPSK" w:cs="TH SarabunPSK"/>
        <w:noProof/>
        <w:sz w:val="24"/>
        <w:szCs w:val="24"/>
      </w:rPr>
      <w:t>20251212_template_</w:t>
    </w:r>
    <w:r w:rsidR="00294E37">
      <w:rPr>
        <w:rFonts w:ascii="TH SarabunPSK" w:hAnsi="TH SarabunPSK" w:cs="TH SarabunPSK"/>
        <w:noProof/>
        <w:sz w:val="24"/>
        <w:szCs w:val="24"/>
        <w:cs/>
      </w:rPr>
      <w:t>แนวปฏิบัติแจ้งการเปลี่ยนแปลง.</w:t>
    </w:r>
    <w:r w:rsidR="00294E37">
      <w:rPr>
        <w:rFonts w:ascii="TH SarabunPSK" w:hAnsi="TH SarabunPSK" w:cs="TH SarabunPSK"/>
        <w:noProof/>
        <w:sz w:val="24"/>
        <w:szCs w:val="24"/>
      </w:rPr>
      <w:t>docx</w:t>
    </w:r>
    <w:r w:rsidRPr="002B5FB2">
      <w:rPr>
        <w:rFonts w:ascii="TH SarabunPSK" w:hAnsi="TH SarabunPSK" w:cs="TH SarabunPSK" w:hint="cs"/>
        <w:sz w:val="24"/>
        <w:szCs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03BA" w14:textId="212A4EDE" w:rsidR="003A2FDE" w:rsidRPr="00ED43C8" w:rsidRDefault="00ED43C8" w:rsidP="00ED43C8">
    <w:pPr>
      <w:pStyle w:val="Header"/>
      <w:jc w:val="right"/>
      <w:rPr>
        <w:rFonts w:ascii="TH SarabunPSK" w:hAnsi="TH SarabunPSK" w:cs="TH SarabunPSK" w:hint="cs"/>
        <w:sz w:val="24"/>
        <w:szCs w:val="24"/>
      </w:rPr>
    </w:pPr>
    <w:r w:rsidRPr="00ED43C8">
      <w:rPr>
        <w:rFonts w:ascii="TH SarabunPSK" w:hAnsi="TH SarabunPSK" w:cs="TH SarabunPSK" w:hint="cs"/>
        <w:sz w:val="24"/>
        <w:szCs w:val="24"/>
      </w:rPr>
      <w:fldChar w:fldCharType="begin"/>
    </w:r>
    <w:r w:rsidRPr="00ED43C8">
      <w:rPr>
        <w:rFonts w:ascii="TH SarabunPSK" w:hAnsi="TH SarabunPSK" w:cs="TH SarabunPSK" w:hint="cs"/>
        <w:sz w:val="24"/>
        <w:szCs w:val="24"/>
      </w:rPr>
      <w:instrText xml:space="preserve"> FILENAME   \* MERGEFORMAT </w:instrText>
    </w:r>
    <w:r w:rsidRPr="00ED43C8">
      <w:rPr>
        <w:rFonts w:ascii="TH SarabunPSK" w:hAnsi="TH SarabunPSK" w:cs="TH SarabunPSK" w:hint="cs"/>
        <w:sz w:val="24"/>
        <w:szCs w:val="24"/>
      </w:rPr>
      <w:fldChar w:fldCharType="separate"/>
    </w:r>
    <w:r w:rsidR="00294E37">
      <w:rPr>
        <w:rFonts w:ascii="TH SarabunPSK" w:hAnsi="TH SarabunPSK" w:cs="TH SarabunPSK"/>
        <w:noProof/>
        <w:sz w:val="24"/>
        <w:szCs w:val="24"/>
      </w:rPr>
      <w:t>20251212_template_</w:t>
    </w:r>
    <w:r w:rsidR="00294E37">
      <w:rPr>
        <w:rFonts w:ascii="TH SarabunPSK" w:hAnsi="TH SarabunPSK" w:cs="TH SarabunPSK"/>
        <w:noProof/>
        <w:sz w:val="24"/>
        <w:szCs w:val="24"/>
        <w:cs/>
      </w:rPr>
      <w:t>แนวปฏิบัติแจ้งการเปลี่ยนแปลง.</w:t>
    </w:r>
    <w:r w:rsidR="00294E37">
      <w:rPr>
        <w:rFonts w:ascii="TH SarabunPSK" w:hAnsi="TH SarabunPSK" w:cs="TH SarabunPSK"/>
        <w:noProof/>
        <w:sz w:val="24"/>
        <w:szCs w:val="24"/>
      </w:rPr>
      <w:t>docx</w:t>
    </w:r>
    <w:r w:rsidRPr="00ED43C8">
      <w:rPr>
        <w:rFonts w:ascii="TH SarabunPSK" w:hAnsi="TH SarabunPSK" w:cs="TH SarabunPSK" w:hint="cs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95B"/>
    <w:multiLevelType w:val="hybridMultilevel"/>
    <w:tmpl w:val="166ECA6A"/>
    <w:lvl w:ilvl="0" w:tplc="FA74CB32">
      <w:start w:val="3"/>
      <w:numFmt w:val="bullet"/>
      <w:lvlText w:val="-"/>
      <w:lvlJc w:val="left"/>
      <w:pPr>
        <w:ind w:left="1636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20B3"/>
    <w:multiLevelType w:val="hybridMultilevel"/>
    <w:tmpl w:val="458EB1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5276"/>
    <w:multiLevelType w:val="hybridMultilevel"/>
    <w:tmpl w:val="818AF704"/>
    <w:lvl w:ilvl="0" w:tplc="EE1C29F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BCB2682"/>
    <w:multiLevelType w:val="multilevel"/>
    <w:tmpl w:val="E74026A2"/>
    <w:lvl w:ilvl="0">
      <w:start w:val="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1800"/>
      </w:pPr>
      <w:rPr>
        <w:rFonts w:hint="default"/>
      </w:rPr>
    </w:lvl>
  </w:abstractNum>
  <w:abstractNum w:abstractNumId="4" w15:restartNumberingAfterBreak="0">
    <w:nsid w:val="0DC91CD6"/>
    <w:multiLevelType w:val="hybridMultilevel"/>
    <w:tmpl w:val="D5CEBDFC"/>
    <w:lvl w:ilvl="0" w:tplc="C408215E">
      <w:numFmt w:val="bullet"/>
      <w:lvlText w:val=""/>
      <w:lvlJc w:val="left"/>
      <w:pPr>
        <w:ind w:left="720" w:hanging="360"/>
      </w:pPr>
      <w:rPr>
        <w:rFonts w:ascii="Wingdings" w:eastAsia="Calibri" w:hAnsi="Wingdings" w:cs="Cordi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E6189"/>
    <w:multiLevelType w:val="hybridMultilevel"/>
    <w:tmpl w:val="85EE6B9A"/>
    <w:lvl w:ilvl="0" w:tplc="4B4872EC">
      <w:start w:val="1"/>
      <w:numFmt w:val="decimal"/>
      <w:lvlText w:val="(%1)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890089"/>
    <w:multiLevelType w:val="hybridMultilevel"/>
    <w:tmpl w:val="C7964DA6"/>
    <w:lvl w:ilvl="0" w:tplc="2924BC06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074A95"/>
    <w:multiLevelType w:val="hybridMultilevel"/>
    <w:tmpl w:val="ED6A881C"/>
    <w:lvl w:ilvl="0" w:tplc="4B4872EC">
      <w:start w:val="1"/>
      <w:numFmt w:val="decimal"/>
      <w:lvlText w:val="(%1)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43285"/>
    <w:multiLevelType w:val="multilevel"/>
    <w:tmpl w:val="4F8289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DD80BC5"/>
    <w:multiLevelType w:val="multilevel"/>
    <w:tmpl w:val="5BD8E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  <w:b w:val="0"/>
        <w:bCs w:val="0"/>
      </w:rPr>
    </w:lvl>
    <w:lvl w:ilvl="2">
      <w:start w:val="1"/>
      <w:numFmt w:val="decimal"/>
      <w:lvlText w:val="(%3)"/>
      <w:lvlJc w:val="left"/>
      <w:pPr>
        <w:ind w:left="720" w:hanging="360"/>
      </w:pPr>
      <w:rPr>
        <w:rFonts w:ascii="TH SarabunPSK" w:eastAsia="Calibri" w:hAnsi="TH SarabunPSK" w:cs="TH SarabunPSK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ED05815"/>
    <w:multiLevelType w:val="multilevel"/>
    <w:tmpl w:val="E9785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153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234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351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549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6660" w:hanging="180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747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8640" w:hanging="2160"/>
      </w:pPr>
      <w:rPr>
        <w:rFonts w:hint="default"/>
        <w:b w:val="0"/>
      </w:rPr>
    </w:lvl>
  </w:abstractNum>
  <w:abstractNum w:abstractNumId="11" w15:restartNumberingAfterBreak="0">
    <w:nsid w:val="1EE26C9E"/>
    <w:multiLevelType w:val="hybridMultilevel"/>
    <w:tmpl w:val="889C36C4"/>
    <w:lvl w:ilvl="0" w:tplc="18BA0A18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1F583491"/>
    <w:multiLevelType w:val="multilevel"/>
    <w:tmpl w:val="4F8289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0604D23"/>
    <w:multiLevelType w:val="multilevel"/>
    <w:tmpl w:val="E842DD62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1800"/>
      </w:pPr>
      <w:rPr>
        <w:rFonts w:hint="default"/>
      </w:rPr>
    </w:lvl>
  </w:abstractNum>
  <w:abstractNum w:abstractNumId="14" w15:restartNumberingAfterBreak="0">
    <w:nsid w:val="211560FC"/>
    <w:multiLevelType w:val="hybridMultilevel"/>
    <w:tmpl w:val="57F6F494"/>
    <w:lvl w:ilvl="0" w:tplc="C408215E">
      <w:numFmt w:val="bullet"/>
      <w:lvlText w:val=""/>
      <w:lvlJc w:val="left"/>
      <w:pPr>
        <w:ind w:left="1713" w:hanging="360"/>
      </w:pPr>
      <w:rPr>
        <w:rFonts w:ascii="Wingdings" w:eastAsia="Calibri" w:hAnsi="Wingdings" w:cs="Cordia New" w:hint="default"/>
        <w:sz w:val="22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1991C22"/>
    <w:multiLevelType w:val="hybridMultilevel"/>
    <w:tmpl w:val="ADC03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408215E">
      <w:numFmt w:val="bullet"/>
      <w:lvlText w:val=""/>
      <w:lvlJc w:val="left"/>
      <w:pPr>
        <w:ind w:left="2340" w:hanging="360"/>
      </w:pPr>
      <w:rPr>
        <w:rFonts w:ascii="Wingdings" w:eastAsia="Calibri" w:hAnsi="Wingdings" w:cs="Cordia New" w:hint="default"/>
        <w:sz w:val="22"/>
      </w:rPr>
    </w:lvl>
    <w:lvl w:ilvl="3" w:tplc="3B14C412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81F32"/>
    <w:multiLevelType w:val="hybridMultilevel"/>
    <w:tmpl w:val="A0BCB866"/>
    <w:lvl w:ilvl="0" w:tplc="3A648786">
      <w:start w:val="4"/>
      <w:numFmt w:val="bullet"/>
      <w:lvlText w:val="-"/>
      <w:lvlJc w:val="left"/>
      <w:pPr>
        <w:ind w:left="1806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7" w15:restartNumberingAfterBreak="0">
    <w:nsid w:val="25D0677D"/>
    <w:multiLevelType w:val="hybridMultilevel"/>
    <w:tmpl w:val="458EB1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C11EE"/>
    <w:multiLevelType w:val="multilevel"/>
    <w:tmpl w:val="EEC0E1DA"/>
    <w:lvl w:ilvl="0">
      <w:start w:val="1"/>
      <w:numFmt w:val="decimal"/>
      <w:lvlText w:val="(%1)"/>
      <w:lvlJc w:val="left"/>
      <w:pPr>
        <w:ind w:left="460" w:hanging="460"/>
      </w:pPr>
      <w:rPr>
        <w:rFonts w:ascii="TH SarabunPSK" w:eastAsia="Calibri" w:hAnsi="TH SarabunPSK" w:cs="TH SarabunPSK"/>
      </w:rPr>
    </w:lvl>
    <w:lvl w:ilvl="1">
      <w:start w:val="1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A40837"/>
    <w:multiLevelType w:val="hybridMultilevel"/>
    <w:tmpl w:val="D83AE81C"/>
    <w:lvl w:ilvl="0" w:tplc="FA74CB32">
      <w:start w:val="3"/>
      <w:numFmt w:val="bullet"/>
      <w:lvlText w:val="-"/>
      <w:lvlJc w:val="left"/>
      <w:pPr>
        <w:ind w:left="1636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2D876190"/>
    <w:multiLevelType w:val="multilevel"/>
    <w:tmpl w:val="215402C8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1800"/>
      </w:pPr>
      <w:rPr>
        <w:rFonts w:hint="default"/>
      </w:rPr>
    </w:lvl>
  </w:abstractNum>
  <w:abstractNum w:abstractNumId="21" w15:restartNumberingAfterBreak="0">
    <w:nsid w:val="2F145B6F"/>
    <w:multiLevelType w:val="hybridMultilevel"/>
    <w:tmpl w:val="B344A644"/>
    <w:lvl w:ilvl="0" w:tplc="2C0064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50385"/>
    <w:multiLevelType w:val="multilevel"/>
    <w:tmpl w:val="8E2247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FD1964"/>
    <w:multiLevelType w:val="multilevel"/>
    <w:tmpl w:val="A4481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  <w:b w:val="0"/>
      </w:rPr>
    </w:lvl>
  </w:abstractNum>
  <w:abstractNum w:abstractNumId="24" w15:restartNumberingAfterBreak="0">
    <w:nsid w:val="37B01C39"/>
    <w:multiLevelType w:val="hybridMultilevel"/>
    <w:tmpl w:val="4C1E7C3A"/>
    <w:lvl w:ilvl="0" w:tplc="5212D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43EBF"/>
    <w:multiLevelType w:val="multilevel"/>
    <w:tmpl w:val="D6980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  <w:b w:val="0"/>
      </w:rPr>
    </w:lvl>
  </w:abstractNum>
  <w:abstractNum w:abstractNumId="26" w15:restartNumberingAfterBreak="0">
    <w:nsid w:val="3A866917"/>
    <w:multiLevelType w:val="hybridMultilevel"/>
    <w:tmpl w:val="809C7ADE"/>
    <w:lvl w:ilvl="0" w:tplc="9A2C1D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805CC0"/>
    <w:multiLevelType w:val="hybridMultilevel"/>
    <w:tmpl w:val="1BE0C716"/>
    <w:lvl w:ilvl="0" w:tplc="EE1C29F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3FC2430B"/>
    <w:multiLevelType w:val="multilevel"/>
    <w:tmpl w:val="4F828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07C251A"/>
    <w:multiLevelType w:val="hybridMultilevel"/>
    <w:tmpl w:val="AC0842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13D7D5B"/>
    <w:multiLevelType w:val="hybridMultilevel"/>
    <w:tmpl w:val="F900007A"/>
    <w:lvl w:ilvl="0" w:tplc="EE1C29F4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2D4CEC"/>
    <w:multiLevelType w:val="hybridMultilevel"/>
    <w:tmpl w:val="7AE07E6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49127FCC"/>
    <w:multiLevelType w:val="hybridMultilevel"/>
    <w:tmpl w:val="24EE1CFA"/>
    <w:lvl w:ilvl="0" w:tplc="EC2E2CD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C3656B"/>
    <w:multiLevelType w:val="multilevel"/>
    <w:tmpl w:val="4F828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50272B05"/>
    <w:multiLevelType w:val="hybridMultilevel"/>
    <w:tmpl w:val="2766C98E"/>
    <w:lvl w:ilvl="0" w:tplc="4B4872EC">
      <w:start w:val="1"/>
      <w:numFmt w:val="decimal"/>
      <w:lvlText w:val="(%1)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8568D"/>
    <w:multiLevelType w:val="multilevel"/>
    <w:tmpl w:val="4F828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55A617D2"/>
    <w:multiLevelType w:val="multilevel"/>
    <w:tmpl w:val="E4124C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  <w:i w:val="0"/>
        <w:iCs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40" w:hanging="1800"/>
      </w:pPr>
      <w:rPr>
        <w:rFonts w:hint="default"/>
      </w:rPr>
    </w:lvl>
  </w:abstractNum>
  <w:abstractNum w:abstractNumId="37" w15:restartNumberingAfterBreak="0">
    <w:nsid w:val="5A3D0D9C"/>
    <w:multiLevelType w:val="multilevel"/>
    <w:tmpl w:val="7B2CB9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D606FCC"/>
    <w:multiLevelType w:val="hybridMultilevel"/>
    <w:tmpl w:val="17F43BD2"/>
    <w:lvl w:ilvl="0" w:tplc="73AE4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31BEE"/>
    <w:multiLevelType w:val="multilevel"/>
    <w:tmpl w:val="4F8289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6DB0505D"/>
    <w:multiLevelType w:val="multilevel"/>
    <w:tmpl w:val="4F8289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6EE92F97"/>
    <w:multiLevelType w:val="hybridMultilevel"/>
    <w:tmpl w:val="F40031C0"/>
    <w:lvl w:ilvl="0" w:tplc="F5F6A6C0">
      <w:start w:val="1"/>
      <w:numFmt w:val="decimal"/>
      <w:lvlText w:val="(%1)"/>
      <w:lvlJc w:val="left"/>
      <w:pPr>
        <w:ind w:left="1450" w:hanging="360"/>
      </w:pPr>
      <w:rPr>
        <w:rFonts w:ascii="TH SarabunPSK" w:eastAsia="Calibri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2" w15:restartNumberingAfterBreak="0">
    <w:nsid w:val="73E85439"/>
    <w:multiLevelType w:val="multilevel"/>
    <w:tmpl w:val="C448875E"/>
    <w:lvl w:ilvl="0">
      <w:start w:val="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66379DF"/>
    <w:multiLevelType w:val="hybridMultilevel"/>
    <w:tmpl w:val="C2666EC8"/>
    <w:lvl w:ilvl="0" w:tplc="1FC8A6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7F1828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B4121E"/>
    <w:multiLevelType w:val="multilevel"/>
    <w:tmpl w:val="71BCC8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 w16cid:durableId="803305208">
    <w:abstractNumId w:val="38"/>
  </w:num>
  <w:num w:numId="2" w16cid:durableId="719667773">
    <w:abstractNumId w:val="26"/>
  </w:num>
  <w:num w:numId="3" w16cid:durableId="1456758338">
    <w:abstractNumId w:val="24"/>
  </w:num>
  <w:num w:numId="4" w16cid:durableId="570384456">
    <w:abstractNumId w:val="10"/>
  </w:num>
  <w:num w:numId="5" w16cid:durableId="1150445812">
    <w:abstractNumId w:val="23"/>
  </w:num>
  <w:num w:numId="6" w16cid:durableId="1307468725">
    <w:abstractNumId w:val="25"/>
  </w:num>
  <w:num w:numId="7" w16cid:durableId="2081710710">
    <w:abstractNumId w:val="32"/>
  </w:num>
  <w:num w:numId="8" w16cid:durableId="1456752322">
    <w:abstractNumId w:val="29"/>
  </w:num>
  <w:num w:numId="9" w16cid:durableId="1728675764">
    <w:abstractNumId w:val="36"/>
  </w:num>
  <w:num w:numId="10" w16cid:durableId="1498108581">
    <w:abstractNumId w:val="31"/>
  </w:num>
  <w:num w:numId="11" w16cid:durableId="676466083">
    <w:abstractNumId w:val="6"/>
  </w:num>
  <w:num w:numId="12" w16cid:durableId="915476599">
    <w:abstractNumId w:val="37"/>
  </w:num>
  <w:num w:numId="13" w16cid:durableId="2048067134">
    <w:abstractNumId w:val="16"/>
  </w:num>
  <w:num w:numId="14" w16cid:durableId="968626905">
    <w:abstractNumId w:val="22"/>
  </w:num>
  <w:num w:numId="15" w16cid:durableId="1033263159">
    <w:abstractNumId w:val="21"/>
  </w:num>
  <w:num w:numId="16" w16cid:durableId="384373503">
    <w:abstractNumId w:val="1"/>
  </w:num>
  <w:num w:numId="17" w16cid:durableId="1968660078">
    <w:abstractNumId w:val="17"/>
  </w:num>
  <w:num w:numId="18" w16cid:durableId="1840460215">
    <w:abstractNumId w:val="15"/>
  </w:num>
  <w:num w:numId="19" w16cid:durableId="642740460">
    <w:abstractNumId w:val="35"/>
  </w:num>
  <w:num w:numId="20" w16cid:durableId="1786384285">
    <w:abstractNumId w:val="44"/>
  </w:num>
  <w:num w:numId="21" w16cid:durableId="74135106">
    <w:abstractNumId w:val="33"/>
  </w:num>
  <w:num w:numId="22" w16cid:durableId="914633394">
    <w:abstractNumId w:val="28"/>
  </w:num>
  <w:num w:numId="23" w16cid:durableId="1207988724">
    <w:abstractNumId w:val="40"/>
  </w:num>
  <w:num w:numId="24" w16cid:durableId="548415385">
    <w:abstractNumId w:val="39"/>
  </w:num>
  <w:num w:numId="25" w16cid:durableId="1030688314">
    <w:abstractNumId w:val="2"/>
  </w:num>
  <w:num w:numId="26" w16cid:durableId="1123883881">
    <w:abstractNumId w:val="8"/>
  </w:num>
  <w:num w:numId="27" w16cid:durableId="580604948">
    <w:abstractNumId w:val="27"/>
  </w:num>
  <w:num w:numId="28" w16cid:durableId="476187388">
    <w:abstractNumId w:val="4"/>
  </w:num>
  <w:num w:numId="29" w16cid:durableId="1885213093">
    <w:abstractNumId w:val="14"/>
  </w:num>
  <w:num w:numId="30" w16cid:durableId="640352568">
    <w:abstractNumId w:val="19"/>
  </w:num>
  <w:num w:numId="31" w16cid:durableId="903446209">
    <w:abstractNumId w:val="0"/>
  </w:num>
  <w:num w:numId="32" w16cid:durableId="1585335073">
    <w:abstractNumId w:val="30"/>
  </w:num>
  <w:num w:numId="33" w16cid:durableId="1525171713">
    <w:abstractNumId w:val="12"/>
  </w:num>
  <w:num w:numId="34" w16cid:durableId="1124274503">
    <w:abstractNumId w:val="43"/>
  </w:num>
  <w:num w:numId="35" w16cid:durableId="73477970">
    <w:abstractNumId w:val="5"/>
  </w:num>
  <w:num w:numId="36" w16cid:durableId="114910657">
    <w:abstractNumId w:val="9"/>
  </w:num>
  <w:num w:numId="37" w16cid:durableId="64451290">
    <w:abstractNumId w:val="41"/>
  </w:num>
  <w:num w:numId="38" w16cid:durableId="785853076">
    <w:abstractNumId w:val="7"/>
  </w:num>
  <w:num w:numId="39" w16cid:durableId="1824613988">
    <w:abstractNumId w:val="34"/>
  </w:num>
  <w:num w:numId="40" w16cid:durableId="1885284996">
    <w:abstractNumId w:val="18"/>
  </w:num>
  <w:num w:numId="41" w16cid:durableId="1521359137">
    <w:abstractNumId w:val="42"/>
  </w:num>
  <w:num w:numId="42" w16cid:durableId="279577646">
    <w:abstractNumId w:val="11"/>
  </w:num>
  <w:num w:numId="43" w16cid:durableId="835608613">
    <w:abstractNumId w:val="3"/>
  </w:num>
  <w:num w:numId="44" w16cid:durableId="64031512">
    <w:abstractNumId w:val="20"/>
  </w:num>
  <w:num w:numId="45" w16cid:durableId="11080414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BC"/>
    <w:rsid w:val="00026E98"/>
    <w:rsid w:val="00027B46"/>
    <w:rsid w:val="000348EC"/>
    <w:rsid w:val="00037781"/>
    <w:rsid w:val="000548BC"/>
    <w:rsid w:val="00062ADF"/>
    <w:rsid w:val="00063306"/>
    <w:rsid w:val="0006534C"/>
    <w:rsid w:val="00096955"/>
    <w:rsid w:val="00097C16"/>
    <w:rsid w:val="000B4384"/>
    <w:rsid w:val="000F53DE"/>
    <w:rsid w:val="001133D3"/>
    <w:rsid w:val="00117879"/>
    <w:rsid w:val="001430D6"/>
    <w:rsid w:val="00161C35"/>
    <w:rsid w:val="0016419B"/>
    <w:rsid w:val="00165015"/>
    <w:rsid w:val="00166794"/>
    <w:rsid w:val="001755FD"/>
    <w:rsid w:val="00177FE6"/>
    <w:rsid w:val="00190D2A"/>
    <w:rsid w:val="00193AFD"/>
    <w:rsid w:val="001968E4"/>
    <w:rsid w:val="00196A60"/>
    <w:rsid w:val="001A6078"/>
    <w:rsid w:val="001C6731"/>
    <w:rsid w:val="001D0984"/>
    <w:rsid w:val="001F2449"/>
    <w:rsid w:val="002156F3"/>
    <w:rsid w:val="00242CA1"/>
    <w:rsid w:val="00245A0C"/>
    <w:rsid w:val="00266C46"/>
    <w:rsid w:val="002773F9"/>
    <w:rsid w:val="002918F3"/>
    <w:rsid w:val="00294E37"/>
    <w:rsid w:val="002A098E"/>
    <w:rsid w:val="002B074E"/>
    <w:rsid w:val="002B5FB2"/>
    <w:rsid w:val="002C7C31"/>
    <w:rsid w:val="002E0FE2"/>
    <w:rsid w:val="002E68D1"/>
    <w:rsid w:val="002F55F2"/>
    <w:rsid w:val="00303D61"/>
    <w:rsid w:val="00304B9F"/>
    <w:rsid w:val="0030739A"/>
    <w:rsid w:val="003175DE"/>
    <w:rsid w:val="0032315A"/>
    <w:rsid w:val="003328BC"/>
    <w:rsid w:val="00363574"/>
    <w:rsid w:val="0036774E"/>
    <w:rsid w:val="00392AD0"/>
    <w:rsid w:val="003974C3"/>
    <w:rsid w:val="00397F89"/>
    <w:rsid w:val="003A2FDE"/>
    <w:rsid w:val="003B79B3"/>
    <w:rsid w:val="003C5556"/>
    <w:rsid w:val="003D4567"/>
    <w:rsid w:val="003F5AE9"/>
    <w:rsid w:val="00403F79"/>
    <w:rsid w:val="004129DA"/>
    <w:rsid w:val="0044360F"/>
    <w:rsid w:val="0045143A"/>
    <w:rsid w:val="004613D1"/>
    <w:rsid w:val="00464E50"/>
    <w:rsid w:val="0046765D"/>
    <w:rsid w:val="00481BF4"/>
    <w:rsid w:val="004A2F0A"/>
    <w:rsid w:val="004C3FD0"/>
    <w:rsid w:val="004D09AD"/>
    <w:rsid w:val="004D6D26"/>
    <w:rsid w:val="004E0562"/>
    <w:rsid w:val="004E23A8"/>
    <w:rsid w:val="005177EB"/>
    <w:rsid w:val="00523CA4"/>
    <w:rsid w:val="00530A56"/>
    <w:rsid w:val="00551E94"/>
    <w:rsid w:val="005575E3"/>
    <w:rsid w:val="00563DE3"/>
    <w:rsid w:val="00574343"/>
    <w:rsid w:val="00596060"/>
    <w:rsid w:val="005962BD"/>
    <w:rsid w:val="005C2C5D"/>
    <w:rsid w:val="005D1E8D"/>
    <w:rsid w:val="005D6CBD"/>
    <w:rsid w:val="00604521"/>
    <w:rsid w:val="00620D71"/>
    <w:rsid w:val="00634F3C"/>
    <w:rsid w:val="00657C8B"/>
    <w:rsid w:val="00683383"/>
    <w:rsid w:val="006908E0"/>
    <w:rsid w:val="006C53D4"/>
    <w:rsid w:val="006D0EBA"/>
    <w:rsid w:val="006D1B05"/>
    <w:rsid w:val="006D1F3D"/>
    <w:rsid w:val="006E4804"/>
    <w:rsid w:val="006F3482"/>
    <w:rsid w:val="007136A0"/>
    <w:rsid w:val="00715CDF"/>
    <w:rsid w:val="00721EC8"/>
    <w:rsid w:val="00726C9F"/>
    <w:rsid w:val="0075187E"/>
    <w:rsid w:val="00764AAB"/>
    <w:rsid w:val="00772343"/>
    <w:rsid w:val="007743D3"/>
    <w:rsid w:val="0077517A"/>
    <w:rsid w:val="00795859"/>
    <w:rsid w:val="007A4402"/>
    <w:rsid w:val="007B266C"/>
    <w:rsid w:val="007C147F"/>
    <w:rsid w:val="007C1F97"/>
    <w:rsid w:val="007C2842"/>
    <w:rsid w:val="007E3E97"/>
    <w:rsid w:val="007E5C67"/>
    <w:rsid w:val="007F7C6D"/>
    <w:rsid w:val="00803E33"/>
    <w:rsid w:val="0080793D"/>
    <w:rsid w:val="008314BD"/>
    <w:rsid w:val="00840B0E"/>
    <w:rsid w:val="00843B94"/>
    <w:rsid w:val="00863109"/>
    <w:rsid w:val="0087671D"/>
    <w:rsid w:val="008A67AB"/>
    <w:rsid w:val="008A6DD6"/>
    <w:rsid w:val="008D4B3D"/>
    <w:rsid w:val="008F3015"/>
    <w:rsid w:val="008F519E"/>
    <w:rsid w:val="00917B7F"/>
    <w:rsid w:val="00932295"/>
    <w:rsid w:val="009361A0"/>
    <w:rsid w:val="009413D3"/>
    <w:rsid w:val="00964058"/>
    <w:rsid w:val="0099175E"/>
    <w:rsid w:val="009931B4"/>
    <w:rsid w:val="00996226"/>
    <w:rsid w:val="00997288"/>
    <w:rsid w:val="009A5F38"/>
    <w:rsid w:val="009C0E29"/>
    <w:rsid w:val="009E4065"/>
    <w:rsid w:val="009F0AB8"/>
    <w:rsid w:val="009F31C3"/>
    <w:rsid w:val="00A116CB"/>
    <w:rsid w:val="00A27585"/>
    <w:rsid w:val="00A35BEC"/>
    <w:rsid w:val="00A44452"/>
    <w:rsid w:val="00A45878"/>
    <w:rsid w:val="00A730A6"/>
    <w:rsid w:val="00A75572"/>
    <w:rsid w:val="00A75658"/>
    <w:rsid w:val="00A84025"/>
    <w:rsid w:val="00A8527A"/>
    <w:rsid w:val="00A954A7"/>
    <w:rsid w:val="00AA4390"/>
    <w:rsid w:val="00AB6E92"/>
    <w:rsid w:val="00AD556C"/>
    <w:rsid w:val="00AE3B68"/>
    <w:rsid w:val="00B10119"/>
    <w:rsid w:val="00B1176B"/>
    <w:rsid w:val="00B15289"/>
    <w:rsid w:val="00B15C81"/>
    <w:rsid w:val="00B347AE"/>
    <w:rsid w:val="00B36398"/>
    <w:rsid w:val="00B41C5C"/>
    <w:rsid w:val="00B53058"/>
    <w:rsid w:val="00B6447A"/>
    <w:rsid w:val="00B6635F"/>
    <w:rsid w:val="00B83587"/>
    <w:rsid w:val="00BB3FD1"/>
    <w:rsid w:val="00BB4D33"/>
    <w:rsid w:val="00BE28A1"/>
    <w:rsid w:val="00BE70C4"/>
    <w:rsid w:val="00BF30A7"/>
    <w:rsid w:val="00BF6D26"/>
    <w:rsid w:val="00C02B83"/>
    <w:rsid w:val="00C13BB3"/>
    <w:rsid w:val="00C27176"/>
    <w:rsid w:val="00C32F69"/>
    <w:rsid w:val="00C43D7E"/>
    <w:rsid w:val="00C451DB"/>
    <w:rsid w:val="00C519C2"/>
    <w:rsid w:val="00C57670"/>
    <w:rsid w:val="00C65ADD"/>
    <w:rsid w:val="00C675C2"/>
    <w:rsid w:val="00C67D6A"/>
    <w:rsid w:val="00C85F77"/>
    <w:rsid w:val="00C875BA"/>
    <w:rsid w:val="00C90BBD"/>
    <w:rsid w:val="00C956B2"/>
    <w:rsid w:val="00C95B37"/>
    <w:rsid w:val="00CB5A63"/>
    <w:rsid w:val="00CC7D4D"/>
    <w:rsid w:val="00D26B42"/>
    <w:rsid w:val="00D3754A"/>
    <w:rsid w:val="00D452AD"/>
    <w:rsid w:val="00D5624F"/>
    <w:rsid w:val="00D63603"/>
    <w:rsid w:val="00D710EF"/>
    <w:rsid w:val="00D93A26"/>
    <w:rsid w:val="00DA17DC"/>
    <w:rsid w:val="00DB27EE"/>
    <w:rsid w:val="00DB54E7"/>
    <w:rsid w:val="00DC0525"/>
    <w:rsid w:val="00E12FAF"/>
    <w:rsid w:val="00E14930"/>
    <w:rsid w:val="00E26ECD"/>
    <w:rsid w:val="00E33BEA"/>
    <w:rsid w:val="00E377BD"/>
    <w:rsid w:val="00E41893"/>
    <w:rsid w:val="00E44CFC"/>
    <w:rsid w:val="00E45AAF"/>
    <w:rsid w:val="00E602D4"/>
    <w:rsid w:val="00E7740C"/>
    <w:rsid w:val="00E77F1E"/>
    <w:rsid w:val="00E869CA"/>
    <w:rsid w:val="00E903EB"/>
    <w:rsid w:val="00E977A4"/>
    <w:rsid w:val="00EA1354"/>
    <w:rsid w:val="00EA4D0F"/>
    <w:rsid w:val="00EB4C0C"/>
    <w:rsid w:val="00ED17B7"/>
    <w:rsid w:val="00ED43C8"/>
    <w:rsid w:val="00EF4BB3"/>
    <w:rsid w:val="00F15CC3"/>
    <w:rsid w:val="00F24C6E"/>
    <w:rsid w:val="00F24EB2"/>
    <w:rsid w:val="00F322A1"/>
    <w:rsid w:val="00F402CA"/>
    <w:rsid w:val="00F80AA5"/>
    <w:rsid w:val="00F8513B"/>
    <w:rsid w:val="00FA0521"/>
    <w:rsid w:val="00FB1FF6"/>
    <w:rsid w:val="00FD07A6"/>
    <w:rsid w:val="00FD740D"/>
    <w:rsid w:val="00FE723A"/>
    <w:rsid w:val="00FE7D8D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4506D"/>
  <w15:chartTrackingRefBased/>
  <w15:docId w15:val="{D02E8B67-F52E-401A-BB4F-23EFB962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BC"/>
    <w:pPr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F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F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F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F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FE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FE6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FE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77FE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77FE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ListParagraph">
    <w:name w:val="List Paragraph"/>
    <w:basedOn w:val="Normal"/>
    <w:uiPriority w:val="34"/>
    <w:qFormat/>
    <w:rsid w:val="00177F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77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FE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FE6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77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FE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77FE6"/>
    <w:pPr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7FE6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77FE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77FE6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77FE6"/>
    <w:rPr>
      <w:rFonts w:cs="Angsana New"/>
      <w:szCs w:val="40"/>
    </w:rPr>
  </w:style>
  <w:style w:type="paragraph" w:styleId="NormalWeb">
    <w:name w:val="Normal (Web)"/>
    <w:basedOn w:val="Normal"/>
    <w:uiPriority w:val="99"/>
    <w:unhideWhenUsed/>
    <w:rsid w:val="00177FE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77FE6"/>
    <w:pPr>
      <w:jc w:val="thaiDistribute"/>
    </w:pPr>
    <w:rPr>
      <w:rFonts w:asciiTheme="minorHAnsi" w:hAnsiTheme="minorHAnsi" w:cstheme="minorBidi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2">
    <w:name w:val="Grid Table 7 Colorful Accent 2"/>
    <w:basedOn w:val="TableNormal"/>
    <w:uiPriority w:val="52"/>
    <w:rsid w:val="000548BC"/>
    <w:pPr>
      <w:jc w:val="center"/>
    </w:pPr>
    <w:rPr>
      <w:rFonts w:asciiTheme="minorHAnsi" w:hAnsiTheme="minorHAnsi" w:cstheme="minorBidi"/>
      <w:color w:val="BF4E14" w:themeColor="accent2" w:themeShade="BF"/>
      <w:sz w:val="22"/>
      <w:szCs w:val="28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15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6F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6F3"/>
    <w:rPr>
      <w:rFonts w:ascii="Calibri" w:eastAsia="Calibri" w:hAnsi="Calibri" w:cs="Cordia New"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F3"/>
    <w:rPr>
      <w:rFonts w:ascii="Calibri" w:eastAsia="Calibri" w:hAnsi="Calibri" w:cs="Cordia New"/>
      <w:b/>
      <w:bCs/>
      <w:kern w:val="0"/>
      <w:sz w:val="20"/>
      <w:szCs w:val="25"/>
      <w14:ligatures w14:val="none"/>
    </w:rPr>
  </w:style>
  <w:style w:type="paragraph" w:styleId="Revision">
    <w:name w:val="Revision"/>
    <w:hidden/>
    <w:uiPriority w:val="99"/>
    <w:semiHidden/>
    <w:rsid w:val="00464E50"/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178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B95D-C1F1-49D5-A154-0C0D1FB1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1030</Words>
  <Characters>5424</Characters>
  <Application>Microsoft Office Word</Application>
  <DocSecurity>0</DocSecurity>
  <Lines>150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Pennapa Hoyraya</dc:creator>
  <cp:keywords/>
  <dc:description/>
  <cp:lastModifiedBy>Phichayaluk Akapyaggha</cp:lastModifiedBy>
  <cp:revision>17</cp:revision>
  <cp:lastPrinted>2025-12-12T04:40:00Z</cp:lastPrinted>
  <dcterms:created xsi:type="dcterms:W3CDTF">2025-12-12T04:30:00Z</dcterms:created>
  <dcterms:modified xsi:type="dcterms:W3CDTF">2025-12-12T04:40:00Z</dcterms:modified>
</cp:coreProperties>
</file>